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41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Common Core and College Readiness Standards </w:t>
      </w:r>
      <w:r w:rsidR="00EB2303">
        <w:rPr>
          <w:rFonts w:ascii="Arial" w:hAnsi="Arial" w:cs="Arial"/>
          <w:b/>
          <w:sz w:val="24"/>
        </w:rPr>
        <w:t>8</w:t>
      </w:r>
      <w:r w:rsidR="00C618B2" w:rsidRPr="00C618B2">
        <w:rPr>
          <w:rFonts w:ascii="Arial" w:hAnsi="Arial" w:cs="Arial"/>
          <w:b/>
          <w:sz w:val="24"/>
          <w:vertAlign w:val="superscript"/>
        </w:rPr>
        <w:t>th</w:t>
      </w:r>
      <w:r w:rsidR="00C618B2">
        <w:rPr>
          <w:rFonts w:ascii="Arial" w:hAnsi="Arial" w:cs="Arial"/>
          <w:b/>
          <w:sz w:val="24"/>
        </w:rPr>
        <w:t xml:space="preserve"> Grade</w:t>
      </w:r>
    </w:p>
    <w:p w:rsidR="00176CC5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Instructional Strategies Applications</w:t>
      </w:r>
    </w:p>
    <w:p w:rsidR="00176CC5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1"/>
        <w:gridCol w:w="3797"/>
        <w:gridCol w:w="3278"/>
        <w:gridCol w:w="3770"/>
      </w:tblGrid>
      <w:tr w:rsidR="00C271DD" w:rsidRPr="00720E0D" w:rsidTr="00AA120B">
        <w:tc>
          <w:tcPr>
            <w:tcW w:w="14616" w:type="dxa"/>
            <w:gridSpan w:val="4"/>
          </w:tcPr>
          <w:p w:rsidR="00C271DD" w:rsidRPr="00720E0D" w:rsidRDefault="00C271DD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Reading Standards and Strategies</w:t>
            </w:r>
          </w:p>
        </w:tc>
      </w:tr>
      <w:tr w:rsidR="00FF37DB" w:rsidRPr="00720E0D" w:rsidTr="00FF37DB">
        <w:tc>
          <w:tcPr>
            <w:tcW w:w="3771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College and Career Readiness Standards</w:t>
            </w:r>
          </w:p>
        </w:tc>
        <w:tc>
          <w:tcPr>
            <w:tcW w:w="3797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Common Core Standards</w:t>
            </w:r>
          </w:p>
          <w:p w:rsidR="00FF37DB" w:rsidRPr="00720E0D" w:rsidRDefault="00FF37DB" w:rsidP="00983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278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AP Goals and</w:t>
            </w:r>
          </w:p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770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Instructional</w:t>
            </w:r>
          </w:p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 w:rsidRPr="00720E0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8.1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closely to determine what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 text says explicitly and to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make logical inferences from it;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specific textual evidence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when writing or speaking to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support conclusions drawn from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797" w:type="dxa"/>
          </w:tcPr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.1RL </w:t>
            </w:r>
            <w:r w:rsidR="00AB5733" w:rsidRPr="00C618B2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textual evidence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most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strongly supports an analysis of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what the text says explicitly as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well as inferences drawn from </w:t>
            </w:r>
          </w:p>
          <w:p w:rsidR="00AB5733" w:rsidRPr="00720E0D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 text</w:t>
            </w:r>
          </w:p>
        </w:tc>
        <w:tc>
          <w:tcPr>
            <w:tcW w:w="3278" w:type="dxa"/>
            <w:vMerge w:val="restart"/>
          </w:tcPr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complex texts with understanding.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Examine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variety of writers to examine the wealth of approaches to subject and audience that such writers display.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Become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acquainted with a wide variety of prose styles from many disciplines and historical periods and gain understanding of the connections between writing and interpretive skills in reading.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AD0F4A">
              <w:rPr>
                <w:rFonts w:ascii="Arial" w:hAnsi="Arial" w:cs="Arial"/>
                <w:sz w:val="20"/>
                <w:szCs w:val="20"/>
              </w:rPr>
              <w:t>, intensively, representative works from various genres and periods, concentrating on works of recognized literary merit.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wide-ranging vocabulary used appropriately and effectively.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wide-ranging vocabulary used with denotative accuracy and connotative resourcefulness.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to become aware of how stylistic effects are achieved by writers’ linguistic choices.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and interpret samples of good writing, identifying and explaining an author’s use of rhetorical strategies and techniques.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deliberately and thoroughly, taking time to understand a work’s </w:t>
            </w:r>
            <w:r w:rsidRPr="00AD0F4A">
              <w:rPr>
                <w:rFonts w:ascii="Arial" w:hAnsi="Arial" w:cs="Arial"/>
                <w:sz w:val="20"/>
                <w:szCs w:val="20"/>
              </w:rPr>
              <w:lastRenderedPageBreak/>
              <w:t>complexity, to absorb its richness of meaning, and to analyze how that meaning is embodied in literary form.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Make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careful observations of textual detail.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from connections a series of inferences leading to an interpretive conclusion about a piece of writing’s meaning and value.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Gain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awareness of how writing style has changed dramatically through history, and its existence in many national and local varieties.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primary and secondary source material carefully, and synthesize material from these texts in student compositions.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Accompany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reading with thoughtful discussion and writing about works in the company of one’s fellow students.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closely from the following perspectives: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Experience of literature – the subjective dimension of reading and responding to literary works, including pre-critical impressions and emotional responses.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Interpretation of literature – analysis of literary works through close reading to arrive at an understanding of their multiple meanings.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Evaluation of literature – an assessment of the quality and artistic achievement of literary works and a consideration of their social and cultural values.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connections among </w:t>
            </w:r>
            <w:r w:rsidRPr="00AD0F4A">
              <w:rPr>
                <w:rFonts w:ascii="Arial" w:hAnsi="Arial" w:cs="Arial"/>
                <w:sz w:val="20"/>
                <w:szCs w:val="20"/>
              </w:rPr>
              <w:lastRenderedPageBreak/>
              <w:t>observations.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graphics and visual images in texts published in print and electronic media and analyze how such images both relate to written texts and serve as alternative forms of texts themselves.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ability to explain clearly, cogently, even elegantly, understanding and interpretation of literary works.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Underscore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the commonalities and distinctive elements of evocative literary language.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awareness of literary tradition and the complex ways in which imaginative literature builds upon the ideas, works, and authors of earlier times.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images as text.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678.2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central ideas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themes of a text and analyze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their development;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summarize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 key supporting details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ideas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.2RL </w:t>
            </w:r>
            <w:r w:rsidR="00AB5733" w:rsidRPr="00C618B2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 theme or central </w:t>
            </w:r>
          </w:p>
          <w:p w:rsidR="004D1794" w:rsidRDefault="00AB5733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idea of a text and </w:t>
            </w:r>
            <w:r w:rsidR="004D1794" w:rsidRPr="004D179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4D1794">
              <w:rPr>
                <w:rFonts w:ascii="Arial" w:hAnsi="Arial" w:cs="Arial"/>
                <w:sz w:val="20"/>
                <w:szCs w:val="20"/>
              </w:rPr>
              <w:t xml:space="preserve"> its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development over the course of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 text, including its relationship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 the characters, setting, and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plot; </w:t>
            </w:r>
            <w:r w:rsidRPr="004D1794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an objective </w:t>
            </w:r>
          </w:p>
          <w:p w:rsidR="00AB5733" w:rsidRPr="00720E0D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summary of the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and why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individuals, events, and ideas </w:t>
            </w:r>
          </w:p>
          <w:p w:rsidR="00AB5733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interact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over the </w:t>
            </w:r>
          </w:p>
          <w:p w:rsidR="00AB5733" w:rsidRPr="00720E0D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course of a text</w:t>
            </w:r>
          </w:p>
        </w:tc>
        <w:tc>
          <w:tcPr>
            <w:tcW w:w="3797" w:type="dxa"/>
          </w:tcPr>
          <w:p w:rsidR="004D1794" w:rsidRDefault="00581ED1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.3RL </w:t>
            </w:r>
            <w:r w:rsidR="004D179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how  particular </w:t>
            </w:r>
            <w:r w:rsidR="004D1794">
              <w:rPr>
                <w:rFonts w:ascii="Arial" w:hAnsi="Arial" w:cs="Arial"/>
                <w:sz w:val="20"/>
                <w:szCs w:val="20"/>
              </w:rPr>
              <w:t xml:space="preserve">lines of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dialogue or incidents in a story or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drama propel the action, reveal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aspects of a character, or provoke </w:t>
            </w:r>
          </w:p>
          <w:p w:rsidR="00AB5733" w:rsidRPr="00720E0D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 decision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words and phrase as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they are used in a text, including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determining technical,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connotative, and figurative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meanings,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specific word choices shape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meaning and tone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.4RL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the meaning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words, and phrases as they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used in a text, including figurative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and connotative meanings;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impact of a specific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word choice on meaning and         </w:t>
            </w:r>
          </w:p>
          <w:p w:rsidR="004D1794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tone</w:t>
            </w:r>
            <w:r w:rsidR="004D1794">
              <w:rPr>
                <w:rFonts w:ascii="Arial" w:hAnsi="Arial" w:cs="Arial"/>
                <w:sz w:val="20"/>
                <w:szCs w:val="20"/>
              </w:rPr>
              <w:t xml:space="preserve">, including analogies or </w:t>
            </w:r>
          </w:p>
          <w:p w:rsidR="00AB5733" w:rsidRPr="00720E0D" w:rsidRDefault="004D1794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allusions to other texts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the structure of texts,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including how specific sentences,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paragraphs, and larger portions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of the text relate to each other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and the whole</w:t>
            </w:r>
          </w:p>
        </w:tc>
        <w:tc>
          <w:tcPr>
            <w:tcW w:w="3797" w:type="dxa"/>
          </w:tcPr>
          <w:p w:rsidR="004D1794" w:rsidRDefault="00581ED1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.5RL </w:t>
            </w:r>
            <w:r w:rsidR="004D1794">
              <w:rPr>
                <w:rFonts w:ascii="Arial" w:hAnsi="Arial" w:cs="Arial"/>
                <w:b/>
                <w:sz w:val="20"/>
                <w:szCs w:val="20"/>
              </w:rPr>
              <w:t xml:space="preserve">Compare </w:t>
            </w:r>
            <w:r w:rsidR="004D1794" w:rsidRPr="004D1794">
              <w:rPr>
                <w:rFonts w:ascii="Arial" w:hAnsi="Arial" w:cs="Arial"/>
                <w:sz w:val="20"/>
                <w:szCs w:val="20"/>
              </w:rPr>
              <w:t>and</w:t>
            </w:r>
            <w:r w:rsidR="004D1794">
              <w:rPr>
                <w:rFonts w:ascii="Arial" w:hAnsi="Arial" w:cs="Arial"/>
                <w:b/>
                <w:sz w:val="20"/>
                <w:szCs w:val="20"/>
              </w:rPr>
              <w:t xml:space="preserve"> contrast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794">
              <w:rPr>
                <w:rFonts w:ascii="Arial" w:hAnsi="Arial" w:cs="Arial"/>
                <w:sz w:val="20"/>
                <w:szCs w:val="20"/>
              </w:rPr>
              <w:t xml:space="preserve">the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structure of two or more texts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and </w:t>
            </w:r>
            <w:r w:rsidRPr="004D179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 differing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structure of each text contributes </w:t>
            </w:r>
          </w:p>
          <w:p w:rsidR="00AB5733" w:rsidRPr="00720E0D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 its meaning and style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point of view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purpose shapes the content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style of a text</w:t>
            </w:r>
          </w:p>
        </w:tc>
        <w:tc>
          <w:tcPr>
            <w:tcW w:w="3797" w:type="dxa"/>
          </w:tcPr>
          <w:p w:rsidR="004D1794" w:rsidRDefault="00581ED1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.6RL </w:t>
            </w:r>
            <w:r w:rsidR="004D179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how </w:t>
            </w:r>
            <w:r w:rsidR="004D1794">
              <w:rPr>
                <w:rFonts w:ascii="Arial" w:hAnsi="Arial" w:cs="Arial"/>
                <w:sz w:val="20"/>
                <w:szCs w:val="20"/>
              </w:rPr>
              <w:t xml:space="preserve">differences in the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points of view of the characters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the audience or reader create </w:t>
            </w:r>
          </w:p>
          <w:p w:rsidR="004D1794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such effects as suspense or </w:t>
            </w:r>
          </w:p>
          <w:p w:rsidR="00AB5733" w:rsidRPr="00720E0D" w:rsidRDefault="004D1794" w:rsidP="004D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humor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678.7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content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presented in diverse formats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media, including visually and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quantitatively, as </w:t>
            </w:r>
            <w:r>
              <w:rPr>
                <w:rFonts w:ascii="Arial" w:hAnsi="Arial" w:cs="Arial"/>
                <w:sz w:val="20"/>
                <w:szCs w:val="20"/>
              </w:rPr>
              <w:t>well as in words</w:t>
            </w:r>
          </w:p>
        </w:tc>
        <w:tc>
          <w:tcPr>
            <w:tcW w:w="3797" w:type="dxa"/>
          </w:tcPr>
          <w:p w:rsidR="00C1226A" w:rsidRDefault="00581ED1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.7RL </w:t>
            </w:r>
            <w:r w:rsidR="004D179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26A">
              <w:rPr>
                <w:rFonts w:ascii="Arial" w:hAnsi="Arial" w:cs="Arial"/>
                <w:sz w:val="20"/>
                <w:szCs w:val="20"/>
              </w:rPr>
              <w:t xml:space="preserve">the extent tot which a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filmed or live production of a story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or drama stays faithful to or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departs from the text or script,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evaluating the choices made by </w:t>
            </w:r>
          </w:p>
          <w:p w:rsidR="00AB5733" w:rsidRPr="00720E0D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director or actors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678.8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Delineate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argument and specific claims in a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text, including the validity of the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reasoning as well as the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relevance and sufficiency of the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evidence</w:t>
            </w:r>
          </w:p>
        </w:tc>
        <w:tc>
          <w:tcPr>
            <w:tcW w:w="3797" w:type="dxa"/>
          </w:tcPr>
          <w:p w:rsidR="00AB5733" w:rsidRPr="00720E0D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>.8RL  n/a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678.9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two or more texts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address similar themes or topics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 order to build knowledge or to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compare the approaches the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authors take</w:t>
            </w:r>
          </w:p>
        </w:tc>
        <w:tc>
          <w:tcPr>
            <w:tcW w:w="3797" w:type="dxa"/>
          </w:tcPr>
          <w:p w:rsidR="00C1226A" w:rsidRDefault="00581ED1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.9RL </w:t>
            </w:r>
            <w:r w:rsidR="00C1226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26A">
              <w:rPr>
                <w:rFonts w:ascii="Arial" w:hAnsi="Arial" w:cs="Arial"/>
                <w:sz w:val="20"/>
                <w:szCs w:val="20"/>
              </w:rPr>
              <w:t xml:space="preserve">how modern work of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fiction draws on themes, patterns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events, or character type from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myths,  traditional stories, or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religious works such as the Bible, </w:t>
            </w:r>
          </w:p>
          <w:p w:rsidR="00C1226A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including describing how the </w:t>
            </w:r>
          </w:p>
          <w:p w:rsidR="00AB5733" w:rsidRPr="00720E0D" w:rsidRDefault="00C1226A" w:rsidP="00C12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material is rendered new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678.10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iterary and formational </w:t>
            </w:r>
          </w:p>
          <w:p w:rsidR="00AB5733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texts independently and </w:t>
            </w:r>
          </w:p>
          <w:p w:rsidR="00AB5733" w:rsidRPr="00720E0D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proficiently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.10RL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literature, including stories,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dramas, and poems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3A4286" w:rsidRDefault="00581ED1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textual evidence </w:t>
            </w:r>
            <w:r w:rsidR="003A4286">
              <w:rPr>
                <w:rFonts w:ascii="Arial" w:hAnsi="Arial" w:cs="Arial"/>
                <w:sz w:val="20"/>
                <w:szCs w:val="20"/>
              </w:rPr>
              <w:t xml:space="preserve">that most 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strongly supports an analysis of 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what the text says explicitly as 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well as inferences drawn from the </w:t>
            </w:r>
          </w:p>
          <w:p w:rsidR="00AB5733" w:rsidRPr="00720E0D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.2RI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 central idea of a text </w:t>
            </w:r>
          </w:p>
          <w:p w:rsidR="003A4286" w:rsidRDefault="00AB5733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and </w:t>
            </w:r>
            <w:r w:rsidR="003A4286" w:rsidRPr="003A4286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3A4286">
              <w:rPr>
                <w:rFonts w:ascii="Arial" w:hAnsi="Arial" w:cs="Arial"/>
                <w:sz w:val="20"/>
                <w:szCs w:val="20"/>
              </w:rPr>
              <w:t xml:space="preserve"> its development over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the course of the text, including its 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relationship to supporting ideas; 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A4286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an objective summary of </w:t>
            </w:r>
          </w:p>
          <w:p w:rsidR="00AB5733" w:rsidRPr="00720E0D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the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3A4286" w:rsidRDefault="00581ED1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.3RI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286">
              <w:rPr>
                <w:rFonts w:ascii="Arial" w:hAnsi="Arial" w:cs="Arial"/>
                <w:sz w:val="20"/>
                <w:szCs w:val="20"/>
              </w:rPr>
              <w:t>how a text makes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connections among and </w:t>
            </w:r>
          </w:p>
          <w:p w:rsidR="003A4286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distinctions between individuals, </w:t>
            </w:r>
          </w:p>
          <w:p w:rsidR="00AB5733" w:rsidRPr="00720E0D" w:rsidRDefault="003A4286" w:rsidP="003A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ideas, or events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.4RI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the meaning of words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 phrases as they are used in a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text, including figurative,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connotative, and technical </w:t>
            </w:r>
          </w:p>
          <w:p w:rsidR="00250EDF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meanings</w:t>
            </w:r>
            <w:r w:rsidR="00250EDF">
              <w:rPr>
                <w:rFonts w:ascii="Arial" w:hAnsi="Arial" w:cs="Arial"/>
                <w:sz w:val="20"/>
                <w:szCs w:val="20"/>
              </w:rPr>
              <w:t xml:space="preserve">; analyze the impact of </w:t>
            </w:r>
          </w:p>
          <w:p w:rsidR="00250EDF" w:rsidRDefault="00250EDF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specific word choices on meaning </w:t>
            </w:r>
          </w:p>
          <w:p w:rsidR="00250EDF" w:rsidRDefault="00250EDF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and tone, including analogies or </w:t>
            </w:r>
          </w:p>
          <w:p w:rsidR="00AB5733" w:rsidRPr="00720E0D" w:rsidRDefault="00250EDF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allusions to other texts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901C71" w:rsidRDefault="00581ED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.5RI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C71">
              <w:rPr>
                <w:rFonts w:ascii="Arial" w:hAnsi="Arial" w:cs="Arial"/>
                <w:sz w:val="20"/>
                <w:szCs w:val="20"/>
              </w:rPr>
              <w:t xml:space="preserve">in detail the structure of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 specific paragraph in a text,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including the role of particular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sentences in developing and </w:t>
            </w:r>
          </w:p>
          <w:p w:rsidR="00AB5733" w:rsidRPr="00720E0D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refining a key concept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.6RI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 author’s point of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view or purpose in a text and </w:t>
            </w:r>
          </w:p>
          <w:p w:rsidR="00901C71" w:rsidRDefault="00AB5733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01C71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</w:t>
            </w:r>
            <w:r w:rsidR="00901C71">
              <w:rPr>
                <w:rFonts w:ascii="Arial" w:hAnsi="Arial" w:cs="Arial"/>
                <w:sz w:val="20"/>
                <w:szCs w:val="20"/>
              </w:rPr>
              <w:t>the author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acknowledges and responds to </w:t>
            </w:r>
          </w:p>
          <w:p w:rsidR="00AB5733" w:rsidRPr="00720E0D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conflicting evidence or viewpoints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901C71" w:rsidRDefault="00581ED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.7RI </w:t>
            </w:r>
            <w:r w:rsidR="00901C71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C71">
              <w:rPr>
                <w:rFonts w:ascii="Arial" w:hAnsi="Arial" w:cs="Arial"/>
                <w:sz w:val="20"/>
                <w:szCs w:val="20"/>
              </w:rPr>
              <w:t xml:space="preserve">the advantages and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disadvantages of using different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mediums to present a particular </w:t>
            </w:r>
          </w:p>
          <w:p w:rsidR="00AB5733" w:rsidRPr="00720E0D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topic or idea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901C71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.8RI </w:t>
            </w:r>
            <w:r w:rsidR="00901C71">
              <w:rPr>
                <w:rFonts w:ascii="Arial" w:hAnsi="Arial" w:cs="Arial"/>
                <w:b/>
                <w:sz w:val="20"/>
                <w:szCs w:val="20"/>
              </w:rPr>
              <w:t>Delineate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C271DD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901C71" w:rsidRDefault="00901C7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argument and specific claims in a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text,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assessing whether the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reasoning is sound and the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evidence is relevant and </w:t>
            </w:r>
          </w:p>
          <w:p w:rsidR="00901C71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sufficient; recognize when </w:t>
            </w:r>
          </w:p>
          <w:p w:rsidR="00AB5733" w:rsidRPr="00720E0D" w:rsidRDefault="00901C71" w:rsidP="00901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irrelevant evidence is introduced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581ED1" w:rsidRDefault="00581ED1" w:rsidP="00581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.9RI </w:t>
            </w:r>
            <w:r w:rsidR="00901C71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case in which two or </w:t>
            </w:r>
          </w:p>
          <w:p w:rsidR="00581ED1" w:rsidRDefault="00581ED1" w:rsidP="00581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more texts provide conflicting </w:t>
            </w:r>
          </w:p>
          <w:p w:rsidR="00581ED1" w:rsidRDefault="00581ED1" w:rsidP="00581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 on the same topic and </w:t>
            </w:r>
          </w:p>
          <w:p w:rsidR="00581ED1" w:rsidRDefault="00581ED1" w:rsidP="00581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identify where the texts disagree </w:t>
            </w:r>
          </w:p>
          <w:p w:rsidR="00AB5733" w:rsidRPr="00720E0D" w:rsidRDefault="00581ED1" w:rsidP="00581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on matters of fact or interpretation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.10RI </w:t>
            </w:r>
            <w:r w:rsidR="00AB5733" w:rsidRPr="00C271DD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C271DD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literary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nonfiction 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31" w:rsidRPr="00720E0D" w:rsidTr="00AA120B">
        <w:tc>
          <w:tcPr>
            <w:tcW w:w="14616" w:type="dxa"/>
            <w:gridSpan w:val="4"/>
          </w:tcPr>
          <w:p w:rsidR="00221331" w:rsidRPr="00720E0D" w:rsidRDefault="00221331" w:rsidP="00221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 xml:space="preserve"> Standards and Strategies</w:t>
            </w: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22133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arguments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claims in an analysis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substantive topics or texts, using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valid reasoning and relevant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evidence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.1W </w:t>
            </w:r>
            <w:r w:rsidR="00AB5733" w:rsidRPr="00DB0607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arguments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claims with clear reasons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evidence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="00A049F4">
              <w:rPr>
                <w:rFonts w:ascii="Arial" w:hAnsi="Arial" w:cs="Arial"/>
                <w:sz w:val="20"/>
                <w:szCs w:val="20"/>
              </w:rPr>
              <w:t xml:space="preserve"> claims, acknowledge and distinguish the claims from alternate or opposing claims, and organize the reasons and evidence logically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claims with </w:t>
            </w:r>
            <w:r w:rsidR="00A049F4">
              <w:rPr>
                <w:rFonts w:ascii="Arial" w:hAnsi="Arial" w:cs="Arial"/>
                <w:sz w:val="20"/>
                <w:szCs w:val="20"/>
              </w:rPr>
              <w:t>logically reasoning and relevant evidence, using accurate, credible sources and demonstrating an understanding of the topic or text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words, phrases, and clauses to </w:t>
            </w:r>
            <w:r w:rsidR="00A049F4">
              <w:rPr>
                <w:rFonts w:ascii="Arial" w:hAnsi="Arial" w:cs="Arial"/>
                <w:sz w:val="20"/>
                <w:szCs w:val="20"/>
              </w:rPr>
              <w:t xml:space="preserve">create cohesion and clarify the relationships among claims, counterclaims, reasons, </w:t>
            </w:r>
            <w:r w:rsidR="00A049F4">
              <w:rPr>
                <w:rFonts w:ascii="Arial" w:hAnsi="Arial" w:cs="Arial"/>
                <w:sz w:val="20"/>
                <w:szCs w:val="20"/>
              </w:rPr>
              <w:lastRenderedPageBreak/>
              <w:t>and evidence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and maintain a formal style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concluding statement or section that follows from the argument presented</w:t>
            </w:r>
          </w:p>
        </w:tc>
        <w:tc>
          <w:tcPr>
            <w:tcW w:w="3278" w:type="dxa"/>
            <w:vMerge w:val="restart"/>
          </w:tcPr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Formulate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varied, informed arguments.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Consider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each source as a text that was itself written for a particular audience and purpose.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Sort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through disparate interpretations to analyze, reflect upon, and write about a topic and through such activity enter into conversations with other writers and thinkers.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on the social and historical values a work reflects and embodies.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in several forms—narrative, exploratory, expository, </w:t>
            </w:r>
            <w:proofErr w:type="gramStart"/>
            <w:r w:rsidRPr="00662BD3">
              <w:rPr>
                <w:rFonts w:ascii="Arial" w:hAnsi="Arial" w:cs="Arial"/>
                <w:sz w:val="20"/>
                <w:szCs w:val="20"/>
              </w:rPr>
              <w:lastRenderedPageBreak/>
              <w:t>argumentative</w:t>
            </w:r>
            <w:proofErr w:type="gramEnd"/>
            <w:r w:rsidRPr="00662BD3">
              <w:rPr>
                <w:rFonts w:ascii="Arial" w:hAnsi="Arial" w:cs="Arial"/>
                <w:sz w:val="20"/>
                <w:szCs w:val="20"/>
              </w:rPr>
              <w:t>—on many different subjects from personal experiences to public policies, from imaginative literature to popular culture.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Move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beyond such programmatic responses as the five-paragraph essay and place emphasis on content, purpose, and audience.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in both formal and informal contexts to gain authority and learn to take risks in writing.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 effective use of rhetoric, including controlling tone, establishing and maintaining voice, and achieving appropriate emphasis through diction and sentence structure.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for a variety of purposes.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thoughtfully and reflectively about composition process.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Vary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writing experiences for literary works depending upon the following purposes: writing to understand, writing to explain, and writing to evaluate.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 effective use of rhetoric, including controlling tone, maintaining a consistent voice, and achieving emphasis through parallelism and antithesis.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understand through the use of response and reaction </w:t>
            </w:r>
            <w:r w:rsidRPr="00662BD3">
              <w:rPr>
                <w:rFonts w:ascii="Arial" w:hAnsi="Arial" w:cs="Arial"/>
                <w:sz w:val="20"/>
                <w:szCs w:val="20"/>
              </w:rPr>
              <w:lastRenderedPageBreak/>
              <w:t>papers, annotation, free-writing, and reading journals.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explain through the use of analysis/interpretation and brief focused analyses on aspects of language and structure.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evaluate through the use of judgments about a work’s artistry, and explore a work’s underlying social and cultural values through analysis, interpretation, and argument.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explore, discovering ideas through the process of writing about text.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effectively under time constraints.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Create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62BD3">
              <w:rPr>
                <w:rFonts w:ascii="Arial" w:hAnsi="Arial" w:cs="Arial"/>
                <w:b/>
                <w:sz w:val="20"/>
                <w:szCs w:val="20"/>
              </w:rPr>
              <w:t>sustain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arguments based on readings, research, and/or personal experience.</w:t>
            </w:r>
          </w:p>
          <w:p w:rsidR="00AB573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and practice writers’ strategies.</w:t>
            </w:r>
          </w:p>
          <w:p w:rsidR="00AB5733" w:rsidRPr="00C86C28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informed research and </w:t>
            </w:r>
            <w:r w:rsidRPr="00C86C28">
              <w:rPr>
                <w:rFonts w:ascii="Arial" w:hAnsi="Arial" w:cs="Arial"/>
                <w:b/>
                <w:sz w:val="20"/>
                <w:szCs w:val="20"/>
              </w:rPr>
              <w:t>synthesize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varied sources (to evaluate, cite, and utilize source materials).</w:t>
            </w:r>
          </w:p>
          <w:p w:rsidR="00AB5733" w:rsidRPr="00C86C28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projects that call on evaluation of the legitimacy and purpose of sources used.</w:t>
            </w:r>
          </w:p>
          <w:p w:rsidR="00AB5733" w:rsidRPr="00C86C28" w:rsidRDefault="00AB5733" w:rsidP="00C86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primary and secondary source material carefully, synthesize material from these texts in student compositions, and cite source material using conventions </w:t>
            </w:r>
            <w:r w:rsidRPr="00C86C28">
              <w:rPr>
                <w:rFonts w:ascii="Arial" w:hAnsi="Arial" w:cs="Arial"/>
                <w:sz w:val="20"/>
                <w:szCs w:val="20"/>
              </w:rPr>
              <w:lastRenderedPageBreak/>
              <w:t>recommended by professional organizations such as the Modern Language Association, the American Psychological Association, and the Council of Science Editors (CSE).</w:t>
            </w:r>
          </w:p>
          <w:p w:rsidR="00AB5733" w:rsidRPr="00C86C28" w:rsidRDefault="00AB5733" w:rsidP="00C86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projects that call on evaluation of the legitimacy and purpose of sources used.</w:t>
            </w:r>
          </w:p>
          <w:p w:rsidR="00AB5733" w:rsidRPr="00C86C28" w:rsidRDefault="00AB5733" w:rsidP="00C86C2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678.2 </w:t>
            </w:r>
            <w:r w:rsidRPr="0022133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informative/explanatory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texts to examine and convey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complex ideas and information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clearly and accurately through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effective selection,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and analysis  of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content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.2W </w:t>
            </w:r>
            <w:r w:rsidR="00AB5733" w:rsidRPr="00DB0607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informative/explanatory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tests to examine a topic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convey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ideas, concepts,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information through the selection,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organization, and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content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topic</w:t>
            </w:r>
            <w:r w:rsidR="00A049F4">
              <w:rPr>
                <w:rFonts w:ascii="Arial" w:hAnsi="Arial" w:cs="Arial"/>
                <w:sz w:val="20"/>
                <w:szCs w:val="20"/>
              </w:rPr>
              <w:t xml:space="preserve"> clearly previewing what is to follow; organize ideas, concepts, and information into broader categories; include formatting, graphics, and multimedia when useful to aiding comprehension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the topic with relevant</w:t>
            </w:r>
            <w:r w:rsidR="00A049F4">
              <w:rPr>
                <w:rFonts w:ascii="Arial" w:hAnsi="Arial" w:cs="Arial"/>
                <w:sz w:val="20"/>
                <w:szCs w:val="20"/>
              </w:rPr>
              <w:t>, well-chosen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facts, definitions, concrete details, quotations, or other information and examples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appropriate transitions to </w:t>
            </w:r>
            <w:r w:rsidR="00A049F4">
              <w:rPr>
                <w:rFonts w:ascii="Arial" w:hAnsi="Arial" w:cs="Arial"/>
                <w:sz w:val="20"/>
                <w:szCs w:val="20"/>
              </w:rPr>
              <w:t>create cohesion and clarify the relationships among ideas and concepts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precise language and domain-specific vocabulary to inform about or explain the topic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maintain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formal style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concluding statement or section that follows from the information or explanation presented</w:t>
            </w:r>
          </w:p>
        </w:tc>
        <w:tc>
          <w:tcPr>
            <w:tcW w:w="3278" w:type="dxa"/>
            <w:vMerge/>
          </w:tcPr>
          <w:p w:rsidR="00AB5733" w:rsidRPr="00662BD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narratives to develop real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imagined experiences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events using effective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techniques, well-chosen details,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well-structured event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sequences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.3W </w:t>
            </w:r>
            <w:r w:rsidR="00AB5733" w:rsidRPr="00670D9D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narratives to develop real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imagined experiences or events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using effective techniques,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descriptive details,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well-structured even sequences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engage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70D9D">
              <w:rPr>
                <w:rFonts w:ascii="Arial" w:hAnsi="Arial" w:cs="Arial"/>
                <w:b/>
                <w:sz w:val="20"/>
                <w:szCs w:val="20"/>
              </w:rPr>
              <w:t>orient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the reader by establishing a context and </w:t>
            </w:r>
            <w:r w:rsidR="00A049F4">
              <w:rPr>
                <w:rFonts w:ascii="Arial" w:hAnsi="Arial" w:cs="Arial"/>
                <w:sz w:val="20"/>
                <w:szCs w:val="20"/>
              </w:rPr>
              <w:t xml:space="preserve">point of view and introducing a narrator and/or characters; organize an event sequence </w:t>
            </w:r>
            <w:r w:rsidR="00A049F4">
              <w:rPr>
                <w:rFonts w:ascii="Arial" w:hAnsi="Arial" w:cs="Arial"/>
                <w:sz w:val="20"/>
                <w:szCs w:val="20"/>
              </w:rPr>
              <w:lastRenderedPageBreak/>
              <w:t>that unfolds naturally and logically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narrative techniques, such as dialogue, pacing, and description, to develop experiences, events, and/or characters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 variety of transition words, phrases, and clauses to convey sequence</w:t>
            </w:r>
            <w:r w:rsidR="000C3F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70D9D">
              <w:rPr>
                <w:rFonts w:ascii="Arial" w:hAnsi="Arial" w:cs="Arial"/>
                <w:sz w:val="20"/>
                <w:szCs w:val="20"/>
              </w:rPr>
              <w:t>signal shifts from one time frame or setting to another</w:t>
            </w:r>
            <w:r w:rsidR="000C3FA2">
              <w:rPr>
                <w:rFonts w:ascii="Arial" w:hAnsi="Arial" w:cs="Arial"/>
                <w:sz w:val="20"/>
                <w:szCs w:val="20"/>
              </w:rPr>
              <w:t>, and show the relationships among experiences and events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precise words and phrases, </w:t>
            </w:r>
          </w:p>
          <w:p w:rsidR="00AB5733" w:rsidRPr="00670D9D" w:rsidRDefault="00AB5733" w:rsidP="00670D9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sz w:val="20"/>
                <w:szCs w:val="20"/>
              </w:rPr>
              <w:t>relevant descriptive details, and sensory language to convey experiences and events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 conclusion that follows from the narrated experiences or events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678.4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 and coherent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in which the development,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and style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appropriate to task, purpose,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audience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.4W </w:t>
            </w:r>
            <w:r w:rsidR="00AB573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B5733" w:rsidRPr="00670D9D">
              <w:rPr>
                <w:rFonts w:ascii="Arial" w:hAnsi="Arial" w:cs="Arial"/>
                <w:b/>
                <w:sz w:val="20"/>
                <w:szCs w:val="20"/>
              </w:rPr>
              <w:t>roduce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clear and coherent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writing in which the development,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organization, and style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appropriate to task, purpose,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audience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strengthen</w:t>
            </w:r>
            <w:r>
              <w:rPr>
                <w:rFonts w:ascii="Arial" w:hAnsi="Arial" w:cs="Arial"/>
                <w:sz w:val="20"/>
                <w:szCs w:val="20"/>
              </w:rPr>
              <w:t xml:space="preserve"> writing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 needed by planning, revising,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editing, rewriting, or trying a new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approach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.5W </w:t>
            </w:r>
            <w:r w:rsidR="00AB5733" w:rsidRPr="00EB558F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EB558F">
              <w:rPr>
                <w:rFonts w:ascii="Arial" w:hAnsi="Arial" w:cs="Arial"/>
                <w:b/>
                <w:sz w:val="20"/>
                <w:szCs w:val="20"/>
              </w:rPr>
              <w:t>strengthen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writing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as needed by planning, revising,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editing, rewriting, and trying a new </w:t>
            </w:r>
          </w:p>
          <w:p w:rsidR="009438C7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approach</w:t>
            </w:r>
            <w:r w:rsidR="009438C7">
              <w:rPr>
                <w:rFonts w:ascii="Arial" w:hAnsi="Arial" w:cs="Arial"/>
                <w:sz w:val="20"/>
                <w:szCs w:val="20"/>
              </w:rPr>
              <w:t xml:space="preserve">, focusing on how well </w:t>
            </w:r>
          </w:p>
          <w:p w:rsidR="009438C7" w:rsidRDefault="009438C7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purpose and audience have been </w:t>
            </w:r>
          </w:p>
          <w:p w:rsidR="00AB5733" w:rsidRPr="00720E0D" w:rsidRDefault="009438C7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addressed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technology, including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Internet, to produce and publish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and to interact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collaborate with others</w:t>
            </w:r>
          </w:p>
        </w:tc>
        <w:tc>
          <w:tcPr>
            <w:tcW w:w="3797" w:type="dxa"/>
          </w:tcPr>
          <w:p w:rsidR="00AB5733" w:rsidRDefault="00581ED1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.6W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technology, including the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Internet, to produce and publish </w:t>
            </w:r>
          </w:p>
          <w:p w:rsidR="009438C7" w:rsidRDefault="00AB5733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and </w:t>
            </w:r>
            <w:r w:rsidR="009438C7">
              <w:rPr>
                <w:rFonts w:ascii="Arial" w:hAnsi="Arial" w:cs="Arial"/>
                <w:sz w:val="20"/>
                <w:szCs w:val="20"/>
              </w:rPr>
              <w:t xml:space="preserve">present the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relationships between information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ideas efficiently as well as to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interact and collaborate with </w:t>
            </w:r>
          </w:p>
          <w:p w:rsidR="00AB5733" w:rsidRPr="00720E0D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others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678.7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>
              <w:rPr>
                <w:rFonts w:ascii="Arial" w:hAnsi="Arial" w:cs="Arial"/>
                <w:sz w:val="20"/>
                <w:szCs w:val="20"/>
              </w:rPr>
              <w:t xml:space="preserve"> short as well as more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sustained research projects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based on focused questions,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demonstrating understanding of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subject under investigation</w:t>
            </w:r>
          </w:p>
        </w:tc>
        <w:tc>
          <w:tcPr>
            <w:tcW w:w="3797" w:type="dxa"/>
          </w:tcPr>
          <w:p w:rsidR="00AB5733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.7W </w:t>
            </w:r>
            <w:r w:rsidR="00AB5733" w:rsidRPr="00EB558F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short research projects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to answer a question, drawing on </w:t>
            </w:r>
          </w:p>
          <w:p w:rsidR="009438C7" w:rsidRDefault="00AB5733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several sources and </w:t>
            </w:r>
            <w:r w:rsidR="009438C7">
              <w:rPr>
                <w:rFonts w:ascii="Arial" w:hAnsi="Arial" w:cs="Arial"/>
                <w:sz w:val="20"/>
                <w:szCs w:val="20"/>
              </w:rPr>
              <w:t xml:space="preserve">generating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additional related, focused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questions that allow for multiple </w:t>
            </w:r>
          </w:p>
          <w:p w:rsidR="00AB5733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avenues of exploration</w:t>
            </w:r>
          </w:p>
          <w:p w:rsidR="009438C7" w:rsidRPr="00720E0D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678.8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Gather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information from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 print and digital sources,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credibility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accuracy of each source,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while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avoiding plagiarism</w:t>
            </w:r>
          </w:p>
        </w:tc>
        <w:tc>
          <w:tcPr>
            <w:tcW w:w="3797" w:type="dxa"/>
          </w:tcPr>
          <w:p w:rsidR="00AB5733" w:rsidRDefault="00581ED1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.8W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Gather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relevant information from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 print and digital sources, </w:t>
            </w:r>
          </w:p>
          <w:p w:rsidR="009438C7" w:rsidRDefault="00AB5733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438C7">
              <w:rPr>
                <w:rFonts w:ascii="Arial" w:hAnsi="Arial" w:cs="Arial"/>
                <w:sz w:val="20"/>
                <w:szCs w:val="20"/>
              </w:rPr>
              <w:t xml:space="preserve">using search terms effectively;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assess the credibility and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accuracy of each source; and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quote or paraphrase the data and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conclusions of others while 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avoiding plagiarism and following </w:t>
            </w:r>
          </w:p>
          <w:p w:rsidR="00AB5733" w:rsidRP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 standard format for citation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678.9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 from literary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informational texts to support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analysis, reflection, and research</w:t>
            </w:r>
          </w:p>
        </w:tc>
        <w:tc>
          <w:tcPr>
            <w:tcW w:w="3797" w:type="dxa"/>
          </w:tcPr>
          <w:p w:rsidR="00AB5733" w:rsidRDefault="00581ED1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.9W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evidence from literary or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informational texts to support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analysis, reflection, and research</w:t>
            </w:r>
          </w:p>
          <w:p w:rsidR="00AB5733" w:rsidRDefault="00AB5733" w:rsidP="00EB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558F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 w:rsidR="009438C7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 xml:space="preserve"> reading standards to literature</w:t>
            </w:r>
          </w:p>
          <w:p w:rsidR="00AB5733" w:rsidRPr="00EB558F" w:rsidRDefault="00AB5733" w:rsidP="009438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558F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</w:t>
            </w:r>
            <w:r w:rsidR="009438C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reading standards to literary nonfiction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678.10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routinely over extended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time frames and short time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frames for a range of tasks,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purposes, and audiences</w:t>
            </w:r>
          </w:p>
        </w:tc>
        <w:tc>
          <w:tcPr>
            <w:tcW w:w="3797" w:type="dxa"/>
          </w:tcPr>
          <w:p w:rsidR="00AB5733" w:rsidRDefault="00581ED1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.10W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routinely over extended </w:t>
            </w:r>
          </w:p>
          <w:p w:rsidR="00AB5733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time frames and short time </w:t>
            </w:r>
          </w:p>
          <w:p w:rsidR="009438C7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8C7">
              <w:rPr>
                <w:rFonts w:ascii="Arial" w:hAnsi="Arial" w:cs="Arial"/>
                <w:sz w:val="20"/>
                <w:szCs w:val="20"/>
              </w:rPr>
              <w:t xml:space="preserve">           frames for a range of discipline-</w:t>
            </w:r>
          </w:p>
          <w:p w:rsidR="009438C7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specific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tasks, purposes, and </w:t>
            </w:r>
          </w:p>
          <w:p w:rsidR="00AB5733" w:rsidRPr="00720E0D" w:rsidRDefault="009438C7" w:rsidP="0094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B5733">
              <w:rPr>
                <w:rFonts w:ascii="Arial" w:hAnsi="Arial" w:cs="Arial"/>
                <w:sz w:val="20"/>
                <w:szCs w:val="20"/>
              </w:rPr>
              <w:t>audiences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99" w:rsidRPr="00720E0D" w:rsidTr="00AA120B">
        <w:tc>
          <w:tcPr>
            <w:tcW w:w="14616" w:type="dxa"/>
            <w:gridSpan w:val="4"/>
          </w:tcPr>
          <w:p w:rsidR="006E2B99" w:rsidRPr="00720E0D" w:rsidRDefault="006E2B99" w:rsidP="006E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Listening and Speaking 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>Standards and Strategies</w:t>
            </w: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and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participate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effectively in a range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conversations and collaborations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 diverse partners, building on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others’ ideas and expressing their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own clearly and persuasively</w:t>
            </w:r>
          </w:p>
        </w:tc>
        <w:tc>
          <w:tcPr>
            <w:tcW w:w="3797" w:type="dxa"/>
          </w:tcPr>
          <w:p w:rsidR="0033600E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.1LS </w:t>
            </w:r>
            <w:r w:rsidR="0033600E" w:rsidRPr="00C24919">
              <w:rPr>
                <w:rFonts w:ascii="Arial" w:hAnsi="Arial" w:cs="Arial"/>
                <w:b/>
                <w:sz w:val="20"/>
                <w:szCs w:val="20"/>
              </w:rPr>
              <w:t>Engage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effectively in a range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collaborative discussions with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diverse partners on grade 6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topics, texts, and issues, building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on others’ ideas and expressing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their own clearly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4919">
              <w:rPr>
                <w:rFonts w:ascii="Arial" w:hAnsi="Arial" w:cs="Arial"/>
                <w:b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discussions prepared, having read or studied required material; explicitly draw on that preparation by referring to evidence on the topic, text, or issue to probe and reflect on ideas under discussion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follow </w:t>
            </w:r>
            <w:r>
              <w:rPr>
                <w:rFonts w:ascii="Arial" w:hAnsi="Arial" w:cs="Arial"/>
                <w:sz w:val="20"/>
                <w:szCs w:val="20"/>
              </w:rPr>
              <w:t>rules for collegial discussions</w:t>
            </w:r>
            <w:r w:rsidR="00C84B71">
              <w:rPr>
                <w:rFonts w:ascii="Arial" w:hAnsi="Arial" w:cs="Arial"/>
                <w:sz w:val="20"/>
                <w:szCs w:val="20"/>
              </w:rPr>
              <w:t xml:space="preserve"> and decision-making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4B71">
              <w:rPr>
                <w:rFonts w:ascii="Arial" w:hAnsi="Arial" w:cs="Arial"/>
                <w:sz w:val="20"/>
                <w:szCs w:val="20"/>
              </w:rPr>
              <w:t>track progress toward specific goals and deadlines, and define individual roles as needed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C84B71">
              <w:rPr>
                <w:rFonts w:ascii="Arial" w:hAnsi="Arial" w:cs="Arial"/>
                <w:sz w:val="20"/>
                <w:szCs w:val="20"/>
              </w:rPr>
              <w:t xml:space="preserve">that connect the ideas of several speakers and respond to others’ questions and comments with relevant evidence, observations, and </w:t>
            </w:r>
            <w:r w:rsidR="00C84B71">
              <w:rPr>
                <w:rFonts w:ascii="Arial" w:hAnsi="Arial" w:cs="Arial"/>
                <w:sz w:val="20"/>
                <w:szCs w:val="20"/>
              </w:rPr>
              <w:lastRenderedPageBreak/>
              <w:t>ideas</w:t>
            </w:r>
          </w:p>
          <w:p w:rsidR="0033600E" w:rsidRPr="00C24919" w:rsidRDefault="00246F1A" w:rsidP="00246F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acknowledge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information expressed by others, and, when warranted, qualify or justify their own views in light of the evidence presented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3770" w:type="dxa"/>
            <w:vMerge w:val="restart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678.2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 presented in diverse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media and formats, including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visually, quantitatively, and orally</w:t>
            </w:r>
          </w:p>
        </w:tc>
        <w:tc>
          <w:tcPr>
            <w:tcW w:w="3797" w:type="dxa"/>
          </w:tcPr>
          <w:p w:rsidR="00401289" w:rsidRDefault="00581ED1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.2LS </w:t>
            </w:r>
            <w:r w:rsidR="00401289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289">
              <w:rPr>
                <w:rFonts w:ascii="Arial" w:hAnsi="Arial" w:cs="Arial"/>
                <w:sz w:val="20"/>
                <w:szCs w:val="20"/>
              </w:rPr>
              <w:t xml:space="preserve">the purpose of </w:t>
            </w:r>
          </w:p>
          <w:p w:rsidR="00401289" w:rsidRDefault="00401289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 presented in diverse </w:t>
            </w:r>
          </w:p>
          <w:p w:rsidR="00401289" w:rsidRDefault="00401289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media and formats and </w:t>
            </w:r>
            <w:r w:rsidRPr="00401289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\</w:t>
            </w:r>
          </w:p>
          <w:p w:rsidR="0033600E" w:rsidRPr="00720E0D" w:rsidRDefault="00401289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motives 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 speaker’s point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view, reasoning, and use of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evidence and rhetoric</w:t>
            </w:r>
          </w:p>
        </w:tc>
        <w:tc>
          <w:tcPr>
            <w:tcW w:w="3797" w:type="dxa"/>
          </w:tcPr>
          <w:p w:rsidR="0033600E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.3SL </w:t>
            </w:r>
            <w:r w:rsidR="0033600E" w:rsidRPr="004D1B76">
              <w:rPr>
                <w:rFonts w:ascii="Arial" w:hAnsi="Arial" w:cs="Arial"/>
                <w:b/>
                <w:sz w:val="20"/>
                <w:szCs w:val="20"/>
              </w:rPr>
              <w:t>Delineate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a speaker’s argument </w:t>
            </w:r>
          </w:p>
          <w:p w:rsidR="00401289" w:rsidRDefault="0033600E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specific claims, </w:t>
            </w:r>
            <w:r w:rsidR="00401289">
              <w:rPr>
                <w:rFonts w:ascii="Arial" w:hAnsi="Arial" w:cs="Arial"/>
                <w:sz w:val="20"/>
                <w:szCs w:val="20"/>
              </w:rPr>
              <w:t xml:space="preserve">evaluating </w:t>
            </w:r>
          </w:p>
          <w:p w:rsidR="00401289" w:rsidRDefault="00401289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soundness of the reasoning </w:t>
            </w:r>
          </w:p>
          <w:p w:rsidR="00401289" w:rsidRDefault="00401289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relevance and sufficiency of </w:t>
            </w:r>
          </w:p>
          <w:p w:rsidR="00401289" w:rsidRDefault="00401289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evidence and identifying when </w:t>
            </w:r>
          </w:p>
          <w:p w:rsidR="0033600E" w:rsidRPr="00720E0D" w:rsidRDefault="00401289" w:rsidP="0040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irrelevant evidence is introduced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information, findings,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supporting evidence such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that listeners can follow the line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reasoning and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development,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style are appropriate to task,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purpose, and audience</w:t>
            </w:r>
          </w:p>
        </w:tc>
        <w:tc>
          <w:tcPr>
            <w:tcW w:w="3797" w:type="dxa"/>
          </w:tcPr>
          <w:p w:rsidR="0033600E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.4SL </w:t>
            </w:r>
            <w:r w:rsidR="0033600E" w:rsidRPr="004D1B76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claims and findings,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sequencing ideas logically and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using pertinent descriptions, facts,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details to accentuate main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ideas or themes; </w:t>
            </w:r>
            <w:r w:rsidRPr="004D1B76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eye contact, adequate volume, </w:t>
            </w:r>
          </w:p>
          <w:p w:rsidR="0033600E" w:rsidRPr="00720E0D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clear pronunciation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Make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 use of digital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media and visual displays of data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express information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enhance understanding of </w:t>
            </w:r>
          </w:p>
          <w:p w:rsidR="0033600E" w:rsidRPr="00720E0D" w:rsidRDefault="0033600E" w:rsidP="00A03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presentations  </w:t>
            </w:r>
          </w:p>
        </w:tc>
        <w:tc>
          <w:tcPr>
            <w:tcW w:w="3797" w:type="dxa"/>
          </w:tcPr>
          <w:p w:rsidR="00401289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.5SL </w:t>
            </w:r>
            <w:r w:rsidR="00401289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multimedia </w:t>
            </w:r>
          </w:p>
          <w:p w:rsidR="00401289" w:rsidRDefault="00401289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components and visual displays </w:t>
            </w:r>
          </w:p>
          <w:p w:rsidR="0033600E" w:rsidRDefault="00401289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in presentations to clarify </w:t>
            </w:r>
          </w:p>
          <w:p w:rsidR="00401289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</w:t>
            </w:r>
            <w:r w:rsidR="00401289">
              <w:rPr>
                <w:rFonts w:ascii="Arial" w:hAnsi="Arial" w:cs="Arial"/>
                <w:sz w:val="20"/>
                <w:szCs w:val="20"/>
              </w:rPr>
              <w:t xml:space="preserve">, strengthen claims </w:t>
            </w:r>
          </w:p>
          <w:p w:rsidR="0033600E" w:rsidRPr="00720E0D" w:rsidRDefault="00401289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evidence, and add interest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Adapt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to a variety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contexts and communicative 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tasks, demonstrating command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formal English when indicated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appropriate</w:t>
            </w:r>
          </w:p>
        </w:tc>
        <w:tc>
          <w:tcPr>
            <w:tcW w:w="3797" w:type="dxa"/>
          </w:tcPr>
          <w:p w:rsidR="0033600E" w:rsidRDefault="00581ED1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.6SL </w:t>
            </w:r>
            <w:r w:rsidR="0033600E" w:rsidRPr="00A039FF">
              <w:rPr>
                <w:rFonts w:ascii="Arial" w:hAnsi="Arial" w:cs="Arial"/>
                <w:b/>
                <w:sz w:val="20"/>
                <w:szCs w:val="20"/>
              </w:rPr>
              <w:t>Adapt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speech to a variety of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contexts and communicative 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tasks, demonstrating command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formal English when indicated </w:t>
            </w:r>
          </w:p>
          <w:p w:rsidR="0033600E" w:rsidRPr="00720E0D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appropriate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30" w:rsidRPr="00720E0D" w:rsidTr="004D1794">
        <w:tc>
          <w:tcPr>
            <w:tcW w:w="14616" w:type="dxa"/>
            <w:gridSpan w:val="4"/>
          </w:tcPr>
          <w:p w:rsidR="008E1230" w:rsidRPr="00720E0D" w:rsidRDefault="008E1230" w:rsidP="008E1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Language (Grammar) 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>Standards and Strategies</w:t>
            </w: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grammar and usage when writing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speaking.</w:t>
            </w:r>
          </w:p>
        </w:tc>
        <w:tc>
          <w:tcPr>
            <w:tcW w:w="3797" w:type="dxa"/>
          </w:tcPr>
          <w:p w:rsidR="0033600E" w:rsidRDefault="00F43C52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.1L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grammar and usage when writing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speaking.</w:t>
            </w:r>
          </w:p>
          <w:p w:rsidR="0033600E" w:rsidRDefault="00F43C52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functions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general and then function in particular sentences</w:t>
            </w:r>
          </w:p>
          <w:p w:rsidR="0033600E" w:rsidRDefault="00F43C52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 </w:t>
            </w:r>
            <w:r w:rsidRPr="00F43C52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</w:t>
            </w:r>
            <w:r w:rsidR="00336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verbs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the active and passive voice</w:t>
            </w:r>
          </w:p>
          <w:p w:rsidR="0033600E" w:rsidRDefault="00F43C52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336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verbs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indicative, imperative, interrogative, conditional,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subjunctive mood</w:t>
            </w:r>
          </w:p>
          <w:p w:rsidR="0033600E" w:rsidRPr="00F43C52" w:rsidRDefault="0033600E" w:rsidP="00F43C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Recognize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D30C9">
              <w:rPr>
                <w:rFonts w:ascii="Arial" w:hAnsi="Arial" w:cs="Arial"/>
                <w:b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C52">
              <w:rPr>
                <w:rFonts w:ascii="Arial" w:hAnsi="Arial" w:cs="Arial"/>
                <w:sz w:val="20"/>
                <w:szCs w:val="20"/>
              </w:rPr>
              <w:t>inappropriate shifts in verb voice and mood</w:t>
            </w:r>
          </w:p>
        </w:tc>
        <w:tc>
          <w:tcPr>
            <w:tcW w:w="3278" w:type="dxa"/>
            <w:vMerge w:val="restart"/>
          </w:tcPr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lastRenderedPageBreak/>
              <w:t>Reflect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on the link between grammar and style.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Enhance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ability to use grammatical conventions appropriately and develop stylistic maturity in writing.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41F7C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writers’ strategies.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imitation exercises, journals, collaborative writing, and </w:t>
            </w:r>
            <w:r w:rsidRPr="00541F7C">
              <w:rPr>
                <w:rFonts w:ascii="Arial" w:hAnsi="Arial" w:cs="Arial"/>
                <w:sz w:val="20"/>
                <w:szCs w:val="20"/>
              </w:rPr>
              <w:lastRenderedPageBreak/>
              <w:t>in-class responses.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effective writing strategies and techniques.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Construct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with logical organization, enhanced by specific techniques to increase coherence, such as repetition, transitions, and emphasis.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ability to explain clearly, cogently, even elegantly, understanding and interpretation of literary works.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Incorporate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subordinate and coordinate constructions in a variety of sentence structures.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Compose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with a variety of sentence structures, including appropriate use of subordination and coordination.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understanding and mastery of standard written English as well as stylistic maturity.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that proceed through several stages or drafts, with revision aided by teacher and peers.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41F7C">
              <w:rPr>
                <w:rFonts w:ascii="Arial" w:hAnsi="Arial" w:cs="Arial"/>
                <w:b/>
                <w:sz w:val="20"/>
                <w:szCs w:val="20"/>
              </w:rPr>
              <w:t>organize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ideas in clear, coherent, and persuasive language.</w:t>
            </w:r>
          </w:p>
          <w:p w:rsidR="0033600E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thoughtfully and reflectively about composition process.</w:t>
            </w:r>
          </w:p>
          <w:p w:rsidR="0033600E" w:rsidRPr="00C86C28" w:rsidRDefault="0033600E" w:rsidP="00C86C2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678.2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capitalization, punctuation, and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spelling when writing</w:t>
            </w:r>
          </w:p>
        </w:tc>
        <w:tc>
          <w:tcPr>
            <w:tcW w:w="3797" w:type="dxa"/>
          </w:tcPr>
          <w:p w:rsidR="0033600E" w:rsidRDefault="00581ED1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.2L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capitalization, punctuation, and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spelling when writing</w:t>
            </w:r>
          </w:p>
          <w:p w:rsidR="0033600E" w:rsidRDefault="0033600E" w:rsidP="001D30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D30C9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punctuation to </w:t>
            </w:r>
            <w:r w:rsidR="00F43C52">
              <w:rPr>
                <w:rFonts w:ascii="Arial" w:hAnsi="Arial" w:cs="Arial"/>
                <w:sz w:val="20"/>
                <w:szCs w:val="20"/>
              </w:rPr>
              <w:t>indicate pause of break</w:t>
            </w:r>
          </w:p>
          <w:p w:rsidR="00F43C52" w:rsidRPr="00F43C52" w:rsidRDefault="00F43C52" w:rsidP="001D30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Use </w:t>
            </w:r>
            <w:r w:rsidRPr="00F43C52">
              <w:rPr>
                <w:rFonts w:ascii="Arial" w:hAnsi="Arial" w:cs="Arial"/>
                <w:sz w:val="20"/>
                <w:szCs w:val="20"/>
              </w:rPr>
              <w:t>an ellipsis to indicate an omission</w:t>
            </w:r>
          </w:p>
          <w:p w:rsidR="0033600E" w:rsidRPr="001D30C9" w:rsidRDefault="0033600E" w:rsidP="001D30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Spell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correctly 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language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understand how language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functions in different contexts,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make effective choices for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and style, and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comprehend more fully when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reading and listening</w:t>
            </w:r>
          </w:p>
        </w:tc>
        <w:tc>
          <w:tcPr>
            <w:tcW w:w="3797" w:type="dxa"/>
          </w:tcPr>
          <w:p w:rsidR="0033600E" w:rsidRDefault="00581ED1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.3L </w:t>
            </w:r>
            <w:r w:rsidR="0033600E"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knowledge of language and its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conventions when writing,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speaking, reading, or listening</w:t>
            </w:r>
          </w:p>
          <w:p w:rsidR="0033600E" w:rsidRPr="00F16C85" w:rsidRDefault="00394636" w:rsidP="0039463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verbs in the active and passive voice and in the conditional and subjunctive mood to achieve particular effects</w:t>
            </w:r>
            <w:bookmarkStart w:id="0" w:name="_GoBack"/>
            <w:bookmarkEnd w:id="0"/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clarify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of unknown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multiple-meaning words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phrases by using context clues,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analyzing meaningful word parts,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consulting general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specialized reference materials,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 appropriate</w:t>
            </w:r>
          </w:p>
        </w:tc>
        <w:tc>
          <w:tcPr>
            <w:tcW w:w="3797" w:type="dxa"/>
          </w:tcPr>
          <w:p w:rsidR="0033600E" w:rsidRDefault="00D202EA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.4L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clarify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of unknown and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multiple-meaning words and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phrases based on grade 6 </w:t>
            </w:r>
          </w:p>
          <w:p w:rsidR="0033600E" w:rsidRDefault="00D202EA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reading and content, choosing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flexibility from a range of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strategies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context as a clue to the meaning of a word or phrase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common, grade-appropriate Greek or Latin affixes and roots as clues to the meaning of a word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Consult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materials, both in print and digital, to find the pronunciation of a word and determine or clarify its precise meaning or its part of speech</w:t>
            </w:r>
          </w:p>
          <w:p w:rsidR="0033600E" w:rsidRPr="00F16C85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Verify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preliminary determination of the meaning of a word or phrase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understanding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figurative language, word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relationships, and nuances in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word meanings</w:t>
            </w:r>
          </w:p>
        </w:tc>
        <w:tc>
          <w:tcPr>
            <w:tcW w:w="3797" w:type="dxa"/>
          </w:tcPr>
          <w:p w:rsidR="0033600E" w:rsidRDefault="00D202EA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.5L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understanding of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figurative language, word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relationships, and nuances in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word meanings</w:t>
            </w:r>
          </w:p>
          <w:p w:rsidR="0033600E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Interpret</w:t>
            </w:r>
            <w:r>
              <w:rPr>
                <w:rFonts w:ascii="Arial" w:hAnsi="Arial" w:cs="Arial"/>
                <w:sz w:val="20"/>
                <w:szCs w:val="20"/>
              </w:rPr>
              <w:t xml:space="preserve"> figures of speech in context</w:t>
            </w:r>
          </w:p>
          <w:p w:rsidR="0033600E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relationship between particular words to better understand each of the words</w:t>
            </w:r>
          </w:p>
          <w:p w:rsidR="0033600E" w:rsidRPr="00035ECB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Distinguish</w:t>
            </w:r>
            <w:r>
              <w:rPr>
                <w:rFonts w:ascii="Arial" w:hAnsi="Arial" w:cs="Arial"/>
                <w:sz w:val="20"/>
                <w:szCs w:val="20"/>
              </w:rPr>
              <w:t xml:space="preserve"> among the connotations of words with similar denotations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678.6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Acquire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accurately a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range academic and domain-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specific words and phrases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for reading, writing,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speaking, and listening at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college and career readiness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level;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independence in gathering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vocabulary knowledge when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considering a word or phrase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important to comprehension or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expression</w:t>
            </w:r>
          </w:p>
        </w:tc>
        <w:tc>
          <w:tcPr>
            <w:tcW w:w="3797" w:type="dxa"/>
          </w:tcPr>
          <w:p w:rsidR="0033600E" w:rsidRDefault="00D202EA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.6L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Acquire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accurately a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range academic and domain-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specific words and phrases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for reading, writing,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speaking, and listening at the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college and career readiness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level;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independence in gathering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vocabulary knowledge when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considering a word or phrase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important to comprehension or </w:t>
            </w:r>
          </w:p>
          <w:p w:rsidR="0033600E" w:rsidRPr="00720E0D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expression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CC5" w:rsidRPr="00176CC5" w:rsidRDefault="00176CC5" w:rsidP="00176CC5">
      <w:pPr>
        <w:spacing w:after="0"/>
        <w:rPr>
          <w:rFonts w:ascii="Arial" w:hAnsi="Arial" w:cs="Arial"/>
          <w:sz w:val="24"/>
        </w:rPr>
      </w:pPr>
    </w:p>
    <w:sectPr w:rsidR="00176CC5" w:rsidRPr="00176CC5" w:rsidSect="00176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09"/>
    <w:multiLevelType w:val="hybridMultilevel"/>
    <w:tmpl w:val="99AA83BA"/>
    <w:lvl w:ilvl="0" w:tplc="22AE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8C8"/>
    <w:multiLevelType w:val="hybridMultilevel"/>
    <w:tmpl w:val="E886F7E8"/>
    <w:lvl w:ilvl="0" w:tplc="F7A2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3ED"/>
    <w:multiLevelType w:val="hybridMultilevel"/>
    <w:tmpl w:val="D0D03C44"/>
    <w:lvl w:ilvl="0" w:tplc="71A2B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6273462"/>
    <w:multiLevelType w:val="hybridMultilevel"/>
    <w:tmpl w:val="AD38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689"/>
    <w:multiLevelType w:val="hybridMultilevel"/>
    <w:tmpl w:val="646AC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6061"/>
    <w:multiLevelType w:val="hybridMultilevel"/>
    <w:tmpl w:val="C262BE1E"/>
    <w:lvl w:ilvl="0" w:tplc="96BAD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772"/>
    <w:multiLevelType w:val="hybridMultilevel"/>
    <w:tmpl w:val="4DD43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D7E"/>
    <w:multiLevelType w:val="hybridMultilevel"/>
    <w:tmpl w:val="3BA0E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596E"/>
    <w:multiLevelType w:val="hybridMultilevel"/>
    <w:tmpl w:val="6CB86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1BAC"/>
    <w:multiLevelType w:val="hybridMultilevel"/>
    <w:tmpl w:val="C07AB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A6BA8"/>
    <w:multiLevelType w:val="hybridMultilevel"/>
    <w:tmpl w:val="72B8A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5A8F"/>
    <w:multiLevelType w:val="hybridMultilevel"/>
    <w:tmpl w:val="8858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1CCA"/>
    <w:multiLevelType w:val="hybridMultilevel"/>
    <w:tmpl w:val="F9B89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B5F79"/>
    <w:multiLevelType w:val="hybridMultilevel"/>
    <w:tmpl w:val="7070F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E30"/>
    <w:multiLevelType w:val="hybridMultilevel"/>
    <w:tmpl w:val="2FB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6654"/>
    <w:multiLevelType w:val="hybridMultilevel"/>
    <w:tmpl w:val="E92CB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5"/>
    <w:rsid w:val="00035ECB"/>
    <w:rsid w:val="000C3FA2"/>
    <w:rsid w:val="00176CC5"/>
    <w:rsid w:val="001D30C9"/>
    <w:rsid w:val="00221331"/>
    <w:rsid w:val="00246F1A"/>
    <w:rsid w:val="00250EDF"/>
    <w:rsid w:val="0033600E"/>
    <w:rsid w:val="00381C7C"/>
    <w:rsid w:val="00394636"/>
    <w:rsid w:val="003A4286"/>
    <w:rsid w:val="003B400C"/>
    <w:rsid w:val="00401289"/>
    <w:rsid w:val="004A4279"/>
    <w:rsid w:val="004D1794"/>
    <w:rsid w:val="004D1B76"/>
    <w:rsid w:val="00541F7C"/>
    <w:rsid w:val="00581ED1"/>
    <w:rsid w:val="00662BD3"/>
    <w:rsid w:val="00670D9D"/>
    <w:rsid w:val="0068238B"/>
    <w:rsid w:val="006C5D7D"/>
    <w:rsid w:val="006E2B99"/>
    <w:rsid w:val="006F0582"/>
    <w:rsid w:val="00720E0D"/>
    <w:rsid w:val="007222E1"/>
    <w:rsid w:val="007B24A4"/>
    <w:rsid w:val="008E1230"/>
    <w:rsid w:val="00901C71"/>
    <w:rsid w:val="009438C7"/>
    <w:rsid w:val="00983CAA"/>
    <w:rsid w:val="009C4A51"/>
    <w:rsid w:val="009C68BA"/>
    <w:rsid w:val="00A039FF"/>
    <w:rsid w:val="00A049F4"/>
    <w:rsid w:val="00AA120B"/>
    <w:rsid w:val="00AB5733"/>
    <w:rsid w:val="00AD0F4A"/>
    <w:rsid w:val="00C1226A"/>
    <w:rsid w:val="00C24919"/>
    <w:rsid w:val="00C271DD"/>
    <w:rsid w:val="00C618B2"/>
    <w:rsid w:val="00C65F0C"/>
    <w:rsid w:val="00C84B71"/>
    <w:rsid w:val="00C86C28"/>
    <w:rsid w:val="00D202EA"/>
    <w:rsid w:val="00D61F41"/>
    <w:rsid w:val="00DB0607"/>
    <w:rsid w:val="00E74AFF"/>
    <w:rsid w:val="00EB2303"/>
    <w:rsid w:val="00EB558F"/>
    <w:rsid w:val="00F16C85"/>
    <w:rsid w:val="00F4332B"/>
    <w:rsid w:val="00F43C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11</cp:revision>
  <dcterms:created xsi:type="dcterms:W3CDTF">2012-12-19T18:39:00Z</dcterms:created>
  <dcterms:modified xsi:type="dcterms:W3CDTF">2012-12-20T01:37:00Z</dcterms:modified>
</cp:coreProperties>
</file>