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41" w:rsidRDefault="00176CC5" w:rsidP="00176CC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Common Core and College Readiness Standards </w:t>
      </w:r>
      <w:r w:rsidR="00381C7C">
        <w:rPr>
          <w:rFonts w:ascii="Arial" w:hAnsi="Arial" w:cs="Arial"/>
          <w:b/>
          <w:sz w:val="24"/>
        </w:rPr>
        <w:t>7</w:t>
      </w:r>
      <w:r w:rsidR="00C618B2" w:rsidRPr="00C618B2">
        <w:rPr>
          <w:rFonts w:ascii="Arial" w:hAnsi="Arial" w:cs="Arial"/>
          <w:b/>
          <w:sz w:val="24"/>
          <w:vertAlign w:val="superscript"/>
        </w:rPr>
        <w:t>th</w:t>
      </w:r>
      <w:r w:rsidR="00C618B2">
        <w:rPr>
          <w:rFonts w:ascii="Arial" w:hAnsi="Arial" w:cs="Arial"/>
          <w:b/>
          <w:sz w:val="24"/>
        </w:rPr>
        <w:t xml:space="preserve"> Grade</w:t>
      </w:r>
    </w:p>
    <w:p w:rsidR="00176CC5" w:rsidRDefault="00176CC5" w:rsidP="00176CC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Instructional Strategies Applications</w:t>
      </w:r>
    </w:p>
    <w:p w:rsidR="00176CC5" w:rsidRDefault="00176CC5" w:rsidP="00176CC5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1"/>
        <w:gridCol w:w="3797"/>
        <w:gridCol w:w="3278"/>
        <w:gridCol w:w="3770"/>
      </w:tblGrid>
      <w:tr w:rsidR="00C271DD" w:rsidRPr="00720E0D" w:rsidTr="00AA120B">
        <w:tc>
          <w:tcPr>
            <w:tcW w:w="14616" w:type="dxa"/>
            <w:gridSpan w:val="4"/>
          </w:tcPr>
          <w:p w:rsidR="00C271DD" w:rsidRPr="00720E0D" w:rsidRDefault="00C271DD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Reading Standards and Strategies</w:t>
            </w:r>
          </w:p>
        </w:tc>
      </w:tr>
      <w:tr w:rsidR="00FF37DB" w:rsidRPr="00720E0D" w:rsidTr="00FF37DB">
        <w:tc>
          <w:tcPr>
            <w:tcW w:w="3771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College and Career Readiness Standards</w:t>
            </w:r>
          </w:p>
        </w:tc>
        <w:tc>
          <w:tcPr>
            <w:tcW w:w="3797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Common Core Standards</w:t>
            </w:r>
          </w:p>
          <w:p w:rsidR="00FF37DB" w:rsidRPr="00720E0D" w:rsidRDefault="00FF37DB" w:rsidP="00983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278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AP Goals and</w:t>
            </w:r>
          </w:p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770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Instructional</w:t>
            </w:r>
          </w:p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 w:rsidRPr="00720E0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8.1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closely to determine what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 text says explicitly and to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make logical inferences from it;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cite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specific textual evidence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when writing or speaking to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support conclusions drawn from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.1RL </w:t>
            </w:r>
            <w:r w:rsidR="00AB5733" w:rsidRPr="00C618B2">
              <w:rPr>
                <w:rFonts w:ascii="Arial" w:hAnsi="Arial" w:cs="Arial"/>
                <w:b/>
                <w:sz w:val="20"/>
                <w:szCs w:val="20"/>
              </w:rPr>
              <w:t>Cite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textual evidence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analysis of what the text says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explicitly as well as inferences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drawn from the text</w:t>
            </w:r>
          </w:p>
        </w:tc>
        <w:tc>
          <w:tcPr>
            <w:tcW w:w="3278" w:type="dxa"/>
            <w:vMerge w:val="restart"/>
          </w:tcPr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complex texts with understanding.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Examine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 variety of writers to examine the wealth of approaches to subject and audience that such writers display.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Become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acquainted with a wide variety of prose styles from many disciplines and historical periods and gain understanding of the connections between writing and interpretive skills in reading.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AD0F4A">
              <w:rPr>
                <w:rFonts w:ascii="Arial" w:hAnsi="Arial" w:cs="Arial"/>
                <w:sz w:val="20"/>
                <w:szCs w:val="20"/>
              </w:rPr>
              <w:t>, intensively, representative works from various genres and periods, concentrating on works of recognized literary merit.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 wide-ranging vocabulary used appropriately and effectively.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 wide-ranging vocabulary used with denotative accuracy and connotative resourcefulness.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to become aware of how stylistic effects are achieved by writers’ linguistic choices.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and interpret samples of good writing, identifying and explaining an author’s use of rhetorical strategies and techniques.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deliberately and thoroughly, taking time to understand a work’s </w:t>
            </w:r>
            <w:r w:rsidRPr="00AD0F4A">
              <w:rPr>
                <w:rFonts w:ascii="Arial" w:hAnsi="Arial" w:cs="Arial"/>
                <w:sz w:val="20"/>
                <w:szCs w:val="20"/>
              </w:rPr>
              <w:lastRenderedPageBreak/>
              <w:t>complexity, to absorb its richness of meaning, and to analyze how that meaning is embodied in literary form.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Make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careful observations of textual detail.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from connections a series of inferences leading to an interpretive conclusion about a piece of writing’s meaning and value.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Gain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awareness of how writing style has changed dramatically through history, and its existence in many national and local varieties.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primary and secondary source material carefully, and synthesize material from these texts in student compositions.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Accompany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reading with thoughtful discussion and writing about works in the company of one’s fellow students.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closely from the following perspectives:</w:t>
            </w:r>
          </w:p>
          <w:p w:rsidR="00AB5733" w:rsidRPr="00AD0F4A" w:rsidRDefault="00AB5733" w:rsidP="00AD0F4A">
            <w:p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sz w:val="20"/>
                <w:szCs w:val="20"/>
              </w:rPr>
              <w:t>• Experience of literature – the subjective dimension of reading and responding to literary works, including pre-critical impressions and emotional responses.</w:t>
            </w:r>
          </w:p>
          <w:p w:rsidR="00AB5733" w:rsidRPr="00AD0F4A" w:rsidRDefault="00AB5733" w:rsidP="00AD0F4A">
            <w:p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sz w:val="20"/>
                <w:szCs w:val="20"/>
              </w:rPr>
              <w:t>• Interpretation of literature – analysis of literary works through close reading to arrive at an understanding of their multiple meanings.</w:t>
            </w:r>
          </w:p>
          <w:p w:rsidR="00AB5733" w:rsidRPr="00AD0F4A" w:rsidRDefault="00AB5733" w:rsidP="00AD0F4A">
            <w:p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sz w:val="20"/>
                <w:szCs w:val="20"/>
              </w:rPr>
              <w:t>• Evaluation of literature – an assessment of the quality and artistic achievement of literary works and a consideration of their social and cultural values.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Establish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connections among </w:t>
            </w:r>
            <w:r w:rsidRPr="00AD0F4A">
              <w:rPr>
                <w:rFonts w:ascii="Arial" w:hAnsi="Arial" w:cs="Arial"/>
                <w:sz w:val="20"/>
                <w:szCs w:val="20"/>
              </w:rPr>
              <w:lastRenderedPageBreak/>
              <w:t>observations.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graphics and visual images in texts published in print and electronic media and analyze how such images both relate to written texts and serve as alternative forms of texts themselves.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ability to explain clearly, cogently, even elegantly, understanding and interpretation of literary works.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Underscore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the commonalities and distinctive elements of evocative literary language.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awareness of literary tradition and the complex ways in which imaginative literature builds upon the ideas, works, and authors of earlier times.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images as text.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678.2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central ideas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themes of a text and analyze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their development;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summarize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 key supporting details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ideas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.2RL </w:t>
            </w:r>
            <w:r w:rsidR="00AB5733" w:rsidRPr="00C618B2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 theme or central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idea of a text and how it is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conveyed through particular </w:t>
            </w:r>
          </w:p>
          <w:p w:rsidR="00FC4DE7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details; </w:t>
            </w:r>
            <w:r w:rsidRPr="00C618B2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C4DE7">
              <w:rPr>
                <w:rFonts w:ascii="Arial" w:hAnsi="Arial" w:cs="Arial"/>
                <w:sz w:val="20"/>
                <w:szCs w:val="20"/>
              </w:rPr>
              <w:t>n objective</w:t>
            </w:r>
          </w:p>
          <w:p w:rsidR="00AB5733" w:rsidRPr="00720E0D" w:rsidRDefault="00FC4DE7" w:rsidP="00FC4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summary of the text 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678.3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and why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individuals, events, and ideas </w:t>
            </w:r>
          </w:p>
          <w:p w:rsidR="00AB5733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interact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over the </w:t>
            </w:r>
          </w:p>
          <w:p w:rsidR="00AB5733" w:rsidRPr="00720E0D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course of a text</w:t>
            </w:r>
          </w:p>
        </w:tc>
        <w:tc>
          <w:tcPr>
            <w:tcW w:w="3797" w:type="dxa"/>
          </w:tcPr>
          <w:p w:rsidR="00FC4DE7" w:rsidRDefault="00EA59C2" w:rsidP="00FC4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.3RL </w:t>
            </w:r>
            <w:r w:rsidR="00FC4DE7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how particular </w:t>
            </w:r>
            <w:r w:rsidR="00FC4DE7">
              <w:rPr>
                <w:rFonts w:ascii="Arial" w:hAnsi="Arial" w:cs="Arial"/>
                <w:sz w:val="20"/>
                <w:szCs w:val="20"/>
              </w:rPr>
              <w:t xml:space="preserve">elements </w:t>
            </w:r>
          </w:p>
          <w:p w:rsidR="00AB5733" w:rsidRPr="00720E0D" w:rsidRDefault="00FC4DE7" w:rsidP="00FC4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of a story or drama interact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678.4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Interpret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words and phrase as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they are used in a text, including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determining technical,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connotative, and figurative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meanings,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specific word choices shape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meaning and tone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.4RL </w:t>
            </w:r>
            <w:r w:rsidR="00AB5733" w:rsidRPr="00983CA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the meaning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words, and phrases as they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used in a text, including figurative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and connotative meanings; </w:t>
            </w:r>
          </w:p>
          <w:p w:rsidR="00FC4DE7" w:rsidRDefault="00AB5733" w:rsidP="00FC4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impact of </w:t>
            </w:r>
            <w:r w:rsidR="00FC4DE7">
              <w:rPr>
                <w:rFonts w:ascii="Arial" w:hAnsi="Arial" w:cs="Arial"/>
                <w:sz w:val="20"/>
                <w:szCs w:val="20"/>
              </w:rPr>
              <w:t xml:space="preserve">rhymes </w:t>
            </w:r>
          </w:p>
          <w:p w:rsidR="00FC4DE7" w:rsidRDefault="00FC4DE7" w:rsidP="00FC4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and other repetitions of sounds </w:t>
            </w:r>
          </w:p>
          <w:p w:rsidR="00FC4DE7" w:rsidRDefault="00FC4DE7" w:rsidP="00FC4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on a specific verse or stanza of a </w:t>
            </w:r>
          </w:p>
          <w:p w:rsidR="00FC4DE7" w:rsidRDefault="00FC4DE7" w:rsidP="00FC4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poem or section of a story or </w:t>
            </w:r>
          </w:p>
          <w:p w:rsidR="00AB5733" w:rsidRPr="00720E0D" w:rsidRDefault="00FC4DE7" w:rsidP="00FC4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drama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the structure of texts,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including how specific sentences,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paragraphs, and larger portions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of the text relate to each other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and the whole</w:t>
            </w:r>
          </w:p>
        </w:tc>
        <w:tc>
          <w:tcPr>
            <w:tcW w:w="3797" w:type="dxa"/>
          </w:tcPr>
          <w:p w:rsidR="002B55AB" w:rsidRDefault="00EA59C2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.5RL </w:t>
            </w:r>
            <w:r w:rsidR="00AB5733" w:rsidRPr="00983CA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how a </w:t>
            </w:r>
            <w:r w:rsidR="002B55AB">
              <w:rPr>
                <w:rFonts w:ascii="Arial" w:hAnsi="Arial" w:cs="Arial"/>
                <w:sz w:val="20"/>
                <w:szCs w:val="20"/>
              </w:rPr>
              <w:t xml:space="preserve">drama’s or </w:t>
            </w:r>
          </w:p>
          <w:p w:rsidR="00AB5733" w:rsidRPr="00720E0D" w:rsidRDefault="002B55AB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poem’s form or structure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Assess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point of view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purpose shapes the content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style of a text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.6RL </w:t>
            </w:r>
            <w:r w:rsidR="00AB5733" w:rsidRPr="00983CAA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how an author develops</w:t>
            </w:r>
          </w:p>
          <w:p w:rsidR="002B55AB" w:rsidRDefault="002B55AB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and contrasts the points of view </w:t>
            </w:r>
          </w:p>
          <w:p w:rsidR="002B55AB" w:rsidRDefault="002B55AB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of different characters or </w:t>
            </w:r>
          </w:p>
          <w:p w:rsidR="00AB5733" w:rsidRPr="00720E0D" w:rsidRDefault="002B55AB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narrators in a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678.7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content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presented in diverse formats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media, including visually and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quantitatively, as </w:t>
            </w:r>
            <w:r>
              <w:rPr>
                <w:rFonts w:ascii="Arial" w:hAnsi="Arial" w:cs="Arial"/>
                <w:sz w:val="20"/>
                <w:szCs w:val="20"/>
              </w:rPr>
              <w:t>well as in words</w:t>
            </w:r>
          </w:p>
        </w:tc>
        <w:tc>
          <w:tcPr>
            <w:tcW w:w="3797" w:type="dxa"/>
          </w:tcPr>
          <w:p w:rsidR="00280EBA" w:rsidRDefault="00EA59C2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.7RL </w:t>
            </w:r>
            <w:r w:rsidR="00AB5733" w:rsidRPr="00983CAA">
              <w:rPr>
                <w:rFonts w:ascii="Arial" w:hAnsi="Arial" w:cs="Arial"/>
                <w:b/>
                <w:sz w:val="20"/>
                <w:szCs w:val="20"/>
              </w:rPr>
              <w:t>Compare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983CAA">
              <w:rPr>
                <w:rFonts w:ascii="Arial" w:hAnsi="Arial" w:cs="Arial"/>
                <w:b/>
                <w:sz w:val="20"/>
                <w:szCs w:val="20"/>
              </w:rPr>
              <w:t>contrast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5AB">
              <w:rPr>
                <w:rFonts w:ascii="Arial" w:hAnsi="Arial" w:cs="Arial"/>
                <w:sz w:val="20"/>
                <w:szCs w:val="20"/>
              </w:rPr>
              <w:t xml:space="preserve">a written </w:t>
            </w:r>
            <w:r w:rsidR="00280EB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80EBA" w:rsidRDefault="00280EBA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B55AB">
              <w:rPr>
                <w:rFonts w:ascii="Arial" w:hAnsi="Arial" w:cs="Arial"/>
                <w:sz w:val="20"/>
                <w:szCs w:val="20"/>
              </w:rPr>
              <w:t xml:space="preserve">story, drama, or poem to its </w:t>
            </w:r>
          </w:p>
          <w:p w:rsidR="00280EBA" w:rsidRDefault="00280EBA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B55AB">
              <w:rPr>
                <w:rFonts w:ascii="Arial" w:hAnsi="Arial" w:cs="Arial"/>
                <w:sz w:val="20"/>
                <w:szCs w:val="20"/>
              </w:rPr>
              <w:t xml:space="preserve">audio, filmed, staged, or </w:t>
            </w:r>
          </w:p>
          <w:p w:rsidR="00280EBA" w:rsidRDefault="00280EBA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B55AB">
              <w:rPr>
                <w:rFonts w:ascii="Arial" w:hAnsi="Arial" w:cs="Arial"/>
                <w:sz w:val="20"/>
                <w:szCs w:val="20"/>
              </w:rPr>
              <w:t xml:space="preserve">multimedia version, analyzing the </w:t>
            </w:r>
          </w:p>
          <w:p w:rsidR="00AB5733" w:rsidRPr="00720E0D" w:rsidRDefault="00280EBA" w:rsidP="002B5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B55AB">
              <w:rPr>
                <w:rFonts w:ascii="Arial" w:hAnsi="Arial" w:cs="Arial"/>
                <w:sz w:val="20"/>
                <w:szCs w:val="20"/>
              </w:rPr>
              <w:t>effects of techniques unique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678.8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Delineate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argument and specific claims in a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text, including the validity of the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reasoning as well as the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relevance and sufficiency of the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evidence</w:t>
            </w:r>
          </w:p>
        </w:tc>
        <w:tc>
          <w:tcPr>
            <w:tcW w:w="3797" w:type="dxa"/>
          </w:tcPr>
          <w:p w:rsidR="00AB5733" w:rsidRPr="00720E0D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>.8RL  n/a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678.9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two or more texts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address similar themes or topics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in order to build knowledge or to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compare the approaches the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authors take</w:t>
            </w:r>
          </w:p>
        </w:tc>
        <w:tc>
          <w:tcPr>
            <w:tcW w:w="3797" w:type="dxa"/>
          </w:tcPr>
          <w:p w:rsidR="00280EBA" w:rsidRDefault="00EA59C2" w:rsidP="0028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.9RL </w:t>
            </w:r>
            <w:r w:rsidR="00AB5733" w:rsidRPr="00983CAA">
              <w:rPr>
                <w:rFonts w:ascii="Arial" w:hAnsi="Arial" w:cs="Arial"/>
                <w:b/>
                <w:sz w:val="20"/>
                <w:szCs w:val="20"/>
              </w:rPr>
              <w:t>Compare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983CAA">
              <w:rPr>
                <w:rFonts w:ascii="Arial" w:hAnsi="Arial" w:cs="Arial"/>
                <w:b/>
                <w:sz w:val="20"/>
                <w:szCs w:val="20"/>
              </w:rPr>
              <w:t>contrast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EBA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  <w:p w:rsidR="00280EBA" w:rsidRDefault="00280EBA" w:rsidP="0028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fictional portrayal of a time, </w:t>
            </w:r>
          </w:p>
          <w:p w:rsidR="00280EBA" w:rsidRDefault="00280EBA" w:rsidP="0028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place, or character and a </w:t>
            </w:r>
          </w:p>
          <w:p w:rsidR="00280EBA" w:rsidRDefault="00280EBA" w:rsidP="0028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historical account of the same </w:t>
            </w:r>
          </w:p>
          <w:p w:rsidR="00280EBA" w:rsidRDefault="00280EBA" w:rsidP="0028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period as a means of </w:t>
            </w:r>
          </w:p>
          <w:p w:rsidR="00280EBA" w:rsidRDefault="00280EBA" w:rsidP="0028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understanding how authors of </w:t>
            </w:r>
          </w:p>
          <w:p w:rsidR="00AB5733" w:rsidRPr="00720E0D" w:rsidRDefault="00280EBA" w:rsidP="0028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fiction use or alter history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678.10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iterary and formational </w:t>
            </w:r>
          </w:p>
          <w:p w:rsidR="00AB5733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texts independently and </w:t>
            </w:r>
          </w:p>
          <w:p w:rsidR="00AB5733" w:rsidRPr="00720E0D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proficiently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.10RL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literature, including stories,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dramas, and poems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Cite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textual evidence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analysis of what the text says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explicitly as well as inferences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drawn from the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25488D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.2RI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88D">
              <w:rPr>
                <w:rFonts w:ascii="Arial" w:hAnsi="Arial" w:cs="Arial"/>
                <w:sz w:val="20"/>
                <w:szCs w:val="20"/>
              </w:rPr>
              <w:t>two or more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central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</w:t>
            </w:r>
            <w:r w:rsidR="00AB5733">
              <w:rPr>
                <w:rFonts w:ascii="Arial" w:hAnsi="Arial" w:cs="Arial"/>
                <w:sz w:val="20"/>
                <w:szCs w:val="20"/>
              </w:rPr>
              <w:t>dea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of a text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analyze their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development over the course of a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text; provide an objective </w:t>
            </w:r>
          </w:p>
          <w:p w:rsidR="00AB5733" w:rsidRPr="00720E0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summary of the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25488D" w:rsidRDefault="00EA59C2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.3RI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88D">
              <w:rPr>
                <w:rFonts w:ascii="Arial" w:hAnsi="Arial" w:cs="Arial"/>
                <w:sz w:val="20"/>
                <w:szCs w:val="20"/>
              </w:rPr>
              <w:t xml:space="preserve">the interactions between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individuals, events and ideas in a </w:t>
            </w:r>
          </w:p>
          <w:p w:rsidR="00AB5733" w:rsidRPr="00720E0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.4RI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the meaning of words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or phrases as they are used in a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text, including figurative,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connotative, and technical </w:t>
            </w:r>
          </w:p>
          <w:p w:rsidR="0025488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meanings</w:t>
            </w:r>
            <w:r w:rsidR="0025488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5488D" w:rsidRPr="0025488D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25488D">
              <w:rPr>
                <w:rFonts w:ascii="Arial" w:hAnsi="Arial" w:cs="Arial"/>
                <w:sz w:val="20"/>
                <w:szCs w:val="20"/>
              </w:rPr>
              <w:t xml:space="preserve"> the impact of a </w:t>
            </w:r>
          </w:p>
          <w:p w:rsidR="0025488D" w:rsidRDefault="0025488D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specific word choice on meaning </w:t>
            </w:r>
          </w:p>
          <w:p w:rsidR="00AB5733" w:rsidRPr="00720E0D" w:rsidRDefault="0025488D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and tone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25488D" w:rsidRDefault="00EA59C2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.5RI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88D">
              <w:rPr>
                <w:rFonts w:ascii="Arial" w:hAnsi="Arial" w:cs="Arial"/>
                <w:sz w:val="20"/>
                <w:szCs w:val="20"/>
              </w:rPr>
              <w:t xml:space="preserve">the structure an author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uses to organize a text, including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how the major sections contribute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the whole and to the </w:t>
            </w:r>
          </w:p>
          <w:p w:rsidR="00AB5733" w:rsidRPr="00720E0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development of the ideas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.6RI </w:t>
            </w:r>
            <w:r w:rsidR="00AB5733" w:rsidRPr="009C68B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 author’s point of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548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view or purpose in a text and </w:t>
            </w:r>
          </w:p>
          <w:p w:rsidR="0025488D" w:rsidRDefault="00AB5733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548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488D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 how </w:t>
            </w:r>
            <w:r w:rsidR="0025488D">
              <w:rPr>
                <w:rFonts w:ascii="Arial" w:hAnsi="Arial" w:cs="Arial"/>
                <w:sz w:val="20"/>
                <w:szCs w:val="20"/>
              </w:rPr>
              <w:t xml:space="preserve">the author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distinguishes his or her position </w:t>
            </w:r>
          </w:p>
          <w:p w:rsidR="00AB5733" w:rsidRPr="00720E0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from that of others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25488D" w:rsidRDefault="00EA59C2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.7RI </w:t>
            </w:r>
            <w:r w:rsidR="0025488D">
              <w:rPr>
                <w:rFonts w:ascii="Arial" w:hAnsi="Arial" w:cs="Arial"/>
                <w:b/>
                <w:sz w:val="20"/>
                <w:szCs w:val="20"/>
              </w:rPr>
              <w:t xml:space="preserve">Compare </w:t>
            </w:r>
            <w:r w:rsidR="0025488D" w:rsidRPr="0025488D">
              <w:rPr>
                <w:rFonts w:ascii="Arial" w:hAnsi="Arial" w:cs="Arial"/>
                <w:sz w:val="20"/>
                <w:szCs w:val="20"/>
              </w:rPr>
              <w:t>and</w:t>
            </w:r>
            <w:r w:rsidR="0025488D">
              <w:rPr>
                <w:rFonts w:ascii="Arial" w:hAnsi="Arial" w:cs="Arial"/>
                <w:b/>
                <w:sz w:val="20"/>
                <w:szCs w:val="20"/>
              </w:rPr>
              <w:t xml:space="preserve"> contrast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88D">
              <w:rPr>
                <w:rFonts w:ascii="Arial" w:hAnsi="Arial" w:cs="Arial"/>
                <w:sz w:val="20"/>
                <w:szCs w:val="20"/>
              </w:rPr>
              <w:t xml:space="preserve">a text to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 audio, video, or multimedia </w:t>
            </w:r>
          </w:p>
          <w:p w:rsidR="0025488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version of the text, analyzing each </w:t>
            </w:r>
          </w:p>
          <w:p w:rsidR="00AB5733" w:rsidRPr="00720E0D" w:rsidRDefault="0025488D" w:rsidP="0025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medium’s portrayal of the subject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.8RI </w:t>
            </w:r>
            <w:r w:rsidR="00AB5733" w:rsidRPr="00C271DD">
              <w:rPr>
                <w:rFonts w:ascii="Arial" w:hAnsi="Arial" w:cs="Arial"/>
                <w:b/>
                <w:sz w:val="20"/>
                <w:szCs w:val="20"/>
              </w:rPr>
              <w:t>Trace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C271DD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the argument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and specific claims in a text, </w:t>
            </w:r>
          </w:p>
          <w:p w:rsidR="0083587A" w:rsidRDefault="00AB5733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3587A">
              <w:rPr>
                <w:rFonts w:ascii="Arial" w:hAnsi="Arial" w:cs="Arial"/>
                <w:sz w:val="20"/>
                <w:szCs w:val="20"/>
              </w:rPr>
              <w:t xml:space="preserve">assessing whether the reasoning </w:t>
            </w:r>
          </w:p>
          <w:p w:rsidR="0083587A" w:rsidRDefault="0083587A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is sound and the evidence is </w:t>
            </w:r>
          </w:p>
          <w:p w:rsidR="0083587A" w:rsidRDefault="0083587A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and sufficient to support </w:t>
            </w:r>
          </w:p>
          <w:p w:rsidR="00AB5733" w:rsidRPr="00720E0D" w:rsidRDefault="0083587A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the claims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83587A" w:rsidRDefault="00EA59C2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.9RI </w:t>
            </w:r>
            <w:r w:rsidR="0083587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87A">
              <w:rPr>
                <w:rFonts w:ascii="Arial" w:hAnsi="Arial" w:cs="Arial"/>
                <w:sz w:val="20"/>
                <w:szCs w:val="20"/>
              </w:rPr>
              <w:t xml:space="preserve">how two or more authors </w:t>
            </w:r>
          </w:p>
          <w:p w:rsidR="0083587A" w:rsidRDefault="0083587A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about the same topic </w:t>
            </w:r>
          </w:p>
          <w:p w:rsidR="0083587A" w:rsidRDefault="0083587A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shape their presentations of key </w:t>
            </w:r>
          </w:p>
          <w:p w:rsidR="0083587A" w:rsidRDefault="0083587A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 by emphasizing </w:t>
            </w:r>
          </w:p>
          <w:p w:rsidR="0083587A" w:rsidRDefault="0083587A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different evidence or advancing </w:t>
            </w:r>
          </w:p>
          <w:p w:rsidR="00AB5733" w:rsidRPr="00720E0D" w:rsidRDefault="0083587A" w:rsidP="0083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different interpretations of facts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.10RI </w:t>
            </w:r>
            <w:r w:rsidR="00AB5733" w:rsidRPr="00C271DD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C271DD"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literary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nonfiction 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31" w:rsidRPr="00720E0D" w:rsidTr="00AA120B">
        <w:tc>
          <w:tcPr>
            <w:tcW w:w="14616" w:type="dxa"/>
            <w:gridSpan w:val="4"/>
          </w:tcPr>
          <w:p w:rsidR="00221331" w:rsidRPr="00720E0D" w:rsidRDefault="00221331" w:rsidP="00221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  <w:r w:rsidRPr="00720E0D">
              <w:rPr>
                <w:rFonts w:ascii="Arial" w:hAnsi="Arial" w:cs="Arial"/>
                <w:b/>
                <w:sz w:val="20"/>
                <w:szCs w:val="20"/>
              </w:rPr>
              <w:t xml:space="preserve"> Standards and Strategies</w:t>
            </w: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 </w:t>
            </w:r>
            <w:r w:rsidRPr="0022133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arguments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claims in an analysis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substantive topics or texts, using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valid reasoning and relevant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 evidence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.1W </w:t>
            </w:r>
            <w:r w:rsidR="00AB5733" w:rsidRPr="00DB0607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arguments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claims with clear reasons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evidence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introduce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claims </w:t>
            </w:r>
            <w:r w:rsidR="000D25D6">
              <w:rPr>
                <w:rFonts w:ascii="Arial" w:hAnsi="Arial" w:cs="Arial"/>
                <w:sz w:val="20"/>
                <w:szCs w:val="20"/>
              </w:rPr>
              <w:t>acknowledge alternate or opposing claims, and organize the reasons and evidence logically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support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claims with </w:t>
            </w:r>
            <w:r w:rsidR="000D25D6">
              <w:rPr>
                <w:rFonts w:ascii="Arial" w:hAnsi="Arial" w:cs="Arial"/>
                <w:sz w:val="20"/>
                <w:szCs w:val="20"/>
              </w:rPr>
              <w:t>logical reasons and relevant evidence, using accurate, credible sources and demonstrating an understanding of the topic or text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words, phrases, and clauses to </w:t>
            </w:r>
            <w:r w:rsidR="000D25D6">
              <w:rPr>
                <w:rFonts w:ascii="Arial" w:hAnsi="Arial" w:cs="Arial"/>
                <w:sz w:val="20"/>
                <w:szCs w:val="20"/>
              </w:rPr>
              <w:t>create cohesion and clarify the relationships among claims, reasons, and evidence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establish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and maintain a formal style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concluding statement or section that follows from the </w:t>
            </w:r>
            <w:r w:rsidRPr="00DB0607">
              <w:rPr>
                <w:rFonts w:ascii="Arial" w:hAnsi="Arial" w:cs="Arial"/>
                <w:sz w:val="20"/>
                <w:szCs w:val="20"/>
              </w:rPr>
              <w:lastRenderedPageBreak/>
              <w:t>argument presented</w:t>
            </w:r>
          </w:p>
        </w:tc>
        <w:tc>
          <w:tcPr>
            <w:tcW w:w="3278" w:type="dxa"/>
            <w:vMerge w:val="restart"/>
          </w:tcPr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Formulate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varied, informed arguments.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Consider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each source as a text that was itself written for a particular audience and purpose.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Sort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through disparate interpretations to analyze, reflect upon, and write about a topic and through such activity enter into conversations with other writers and thinkers.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Reflect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on the social and historical values a work reflects and embodies.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in several forms—narrative, exploratory, expository, </w:t>
            </w:r>
            <w:proofErr w:type="gramStart"/>
            <w:r w:rsidRPr="00662BD3">
              <w:rPr>
                <w:rFonts w:ascii="Arial" w:hAnsi="Arial" w:cs="Arial"/>
                <w:sz w:val="20"/>
                <w:szCs w:val="20"/>
              </w:rPr>
              <w:t>argumentative</w:t>
            </w:r>
            <w:proofErr w:type="gramEnd"/>
            <w:r w:rsidRPr="00662BD3">
              <w:rPr>
                <w:rFonts w:ascii="Arial" w:hAnsi="Arial" w:cs="Arial"/>
                <w:sz w:val="20"/>
                <w:szCs w:val="20"/>
              </w:rPr>
              <w:t xml:space="preserve">—on many different subjects from </w:t>
            </w:r>
            <w:r w:rsidRPr="00662BD3">
              <w:rPr>
                <w:rFonts w:ascii="Arial" w:hAnsi="Arial" w:cs="Arial"/>
                <w:sz w:val="20"/>
                <w:szCs w:val="20"/>
              </w:rPr>
              <w:lastRenderedPageBreak/>
              <w:t>personal experiences to public policies, from imaginative literature to popular culture.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Move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beyond such programmatic responses as the five-paragraph essay and place emphasis on content, purpose, and audience.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in both formal and informal contexts to gain authority and learn to take risks in writing.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 effective use of rhetoric, including controlling tone, establishing and maintaining voice, and achieving appropriate emphasis through diction and sentence structure.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for a variety of purposes.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thoughtfully and reflectively about composition process.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Vary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writing experiences for literary works depending upon the following purposes: writing to understand, writing to explain, and writing to evaluate.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 effective use of rhetoric, including controlling tone, maintaining a consistent voice, and achieving emphasis through parallelism and antithesis.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understand through the use of response and reaction papers, annotation, free-writing, and reading </w:t>
            </w:r>
            <w:r w:rsidRPr="00662BD3">
              <w:rPr>
                <w:rFonts w:ascii="Arial" w:hAnsi="Arial" w:cs="Arial"/>
                <w:sz w:val="20"/>
                <w:szCs w:val="20"/>
              </w:rPr>
              <w:lastRenderedPageBreak/>
              <w:t>journals.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explain through the use of analysis/interpretation and brief focused analyses on aspects of language and structure.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evaluate through the use of judgments about a work’s artistry, and explore a work’s underlying social and cultural values through analysis, interpretation, and argument.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explore, discovering ideas through the process of writing about text.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effectively under time constraints.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Create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62BD3">
              <w:rPr>
                <w:rFonts w:ascii="Arial" w:hAnsi="Arial" w:cs="Arial"/>
                <w:b/>
                <w:sz w:val="20"/>
                <w:szCs w:val="20"/>
              </w:rPr>
              <w:t>sustain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arguments based on readings, research, and/or personal experience.</w:t>
            </w:r>
          </w:p>
          <w:p w:rsidR="00AB573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and practice writers’ strategies.</w:t>
            </w:r>
          </w:p>
          <w:p w:rsidR="00AB5733" w:rsidRPr="00C86C28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Conduct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informed research and </w:t>
            </w:r>
            <w:r w:rsidRPr="00C86C28">
              <w:rPr>
                <w:rFonts w:ascii="Arial" w:hAnsi="Arial" w:cs="Arial"/>
                <w:b/>
                <w:sz w:val="20"/>
                <w:szCs w:val="20"/>
              </w:rPr>
              <w:t>synthesize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varied sources (to evaluate, cite, and utilize source materials).</w:t>
            </w:r>
          </w:p>
          <w:p w:rsidR="00AB5733" w:rsidRPr="00C86C28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projects that call on evaluation of the legitimacy and purpose of sources used.</w:t>
            </w:r>
          </w:p>
          <w:p w:rsidR="00AB5733" w:rsidRPr="00C86C28" w:rsidRDefault="00AB5733" w:rsidP="00C86C2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primary and secondary source material carefully, synthesize material from these texts in student compositions, and cite source material using conventions recommended by professional organizations </w:t>
            </w:r>
            <w:r w:rsidRPr="00C86C28">
              <w:rPr>
                <w:rFonts w:ascii="Arial" w:hAnsi="Arial" w:cs="Arial"/>
                <w:sz w:val="20"/>
                <w:szCs w:val="20"/>
              </w:rPr>
              <w:lastRenderedPageBreak/>
              <w:t>such as the Modern Language Association, the American Psychological Association, and the Council of Science Editors (CSE).</w:t>
            </w:r>
          </w:p>
          <w:p w:rsidR="00AB5733" w:rsidRPr="00C86C28" w:rsidRDefault="00AB5733" w:rsidP="00C86C2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projects that call on evaluation of the legitimacy and purpose of sources used.</w:t>
            </w:r>
          </w:p>
          <w:p w:rsidR="00AB5733" w:rsidRPr="00C86C28" w:rsidRDefault="00AB5733" w:rsidP="00C86C2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678.2 </w:t>
            </w:r>
            <w:r w:rsidRPr="0022133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informative/explanatory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texts to examine and convey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complex ideas and information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clearly and accurately through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effective selection,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organization, and analysis  of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content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.2W </w:t>
            </w:r>
            <w:r w:rsidR="00AB5733" w:rsidRPr="00DB0607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informative/explanatory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tests to examine a topic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convey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ideas, concepts,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information through the selection,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organization, and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content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introduce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topic</w:t>
            </w:r>
            <w:r w:rsidR="000D25D6">
              <w:rPr>
                <w:rFonts w:ascii="Arial" w:hAnsi="Arial" w:cs="Arial"/>
                <w:sz w:val="20"/>
                <w:szCs w:val="20"/>
              </w:rPr>
              <w:t xml:space="preserve"> clearly, previewing what is to follow; organize ideas, concepts, and information, using strategies such as definitions, classification, compare/contrast, and cause/effect; include formatting and multimedia when useful to aiding comprehension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the topic with relevant facts, definitions, concrete details, quotations, or other information and examples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appropriate transitions to </w:t>
            </w:r>
            <w:r w:rsidR="000D25D6">
              <w:rPr>
                <w:rFonts w:ascii="Arial" w:hAnsi="Arial" w:cs="Arial"/>
                <w:sz w:val="20"/>
                <w:szCs w:val="20"/>
              </w:rPr>
              <w:t>create cohesion and clarify the relationship among ideas and concepts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precise language and domain-specific vocabulary to inform about or explain the topic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establish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maintain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formal style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concluding statement or section that follows from the information or explanation presented</w:t>
            </w:r>
          </w:p>
        </w:tc>
        <w:tc>
          <w:tcPr>
            <w:tcW w:w="3278" w:type="dxa"/>
            <w:vMerge/>
          </w:tcPr>
          <w:p w:rsidR="00AB5733" w:rsidRPr="00662BD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678.3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narratives to develop real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imagined experiences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events using effective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techniques, well-chosen details,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well-structured event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sequences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.3W </w:t>
            </w:r>
            <w:r w:rsidR="00AB5733" w:rsidRPr="00670D9D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narratives to develop real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imagined experiences or events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using effective techniques,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descriptive details,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well-structured even sequences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engage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70D9D">
              <w:rPr>
                <w:rFonts w:ascii="Arial" w:hAnsi="Arial" w:cs="Arial"/>
                <w:b/>
                <w:sz w:val="20"/>
                <w:szCs w:val="20"/>
              </w:rPr>
              <w:t>orient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the reader by establishing a context and </w:t>
            </w:r>
            <w:r w:rsidR="00FA2F60">
              <w:rPr>
                <w:rFonts w:ascii="Arial" w:hAnsi="Arial" w:cs="Arial"/>
                <w:sz w:val="20"/>
                <w:szCs w:val="20"/>
              </w:rPr>
              <w:t xml:space="preserve"> point of view and </w:t>
            </w:r>
            <w:r w:rsidRPr="00670D9D">
              <w:rPr>
                <w:rFonts w:ascii="Arial" w:hAnsi="Arial" w:cs="Arial"/>
                <w:sz w:val="20"/>
                <w:szCs w:val="20"/>
              </w:rPr>
              <w:t>introducing a narrator and/or characters; organize an event sequence that unfolds naturally and logically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narrative techniques, such </w:t>
            </w:r>
            <w:r w:rsidRPr="00670D9D">
              <w:rPr>
                <w:rFonts w:ascii="Arial" w:hAnsi="Arial" w:cs="Arial"/>
                <w:sz w:val="20"/>
                <w:szCs w:val="20"/>
              </w:rPr>
              <w:lastRenderedPageBreak/>
              <w:t>as dialogue, pacing, and description, to develop experiences, events, and/or characters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a variety of transition words, phrases, and clauses to convey sequence and signal shifts from one time frame or setting to another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precise words and phrases, </w:t>
            </w:r>
          </w:p>
          <w:p w:rsidR="00AB5733" w:rsidRPr="00670D9D" w:rsidRDefault="00AB5733" w:rsidP="00670D9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sz w:val="20"/>
                <w:szCs w:val="20"/>
              </w:rPr>
              <w:t>relevant descriptive details, and sensory language to convey experiences and events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a conclusion that follows from the narrated experiences or events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678.4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>
              <w:rPr>
                <w:rFonts w:ascii="Arial" w:hAnsi="Arial" w:cs="Arial"/>
                <w:sz w:val="20"/>
                <w:szCs w:val="20"/>
              </w:rPr>
              <w:t xml:space="preserve"> clear and coherent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in which the development,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organization, and style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appropriate to task, purpose,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audience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.4W </w:t>
            </w:r>
            <w:r w:rsidR="00AB573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B5733" w:rsidRPr="00670D9D">
              <w:rPr>
                <w:rFonts w:ascii="Arial" w:hAnsi="Arial" w:cs="Arial"/>
                <w:b/>
                <w:sz w:val="20"/>
                <w:szCs w:val="20"/>
              </w:rPr>
              <w:t>roduce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clear and coherent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writing in which the development,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organization, and style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appropriate to task, purpose,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audience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strengthen</w:t>
            </w:r>
            <w:r>
              <w:rPr>
                <w:rFonts w:ascii="Arial" w:hAnsi="Arial" w:cs="Arial"/>
                <w:sz w:val="20"/>
                <w:szCs w:val="20"/>
              </w:rPr>
              <w:t xml:space="preserve"> writing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as needed by planning, revising,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editing, rewriting, or trying a new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approach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.5W </w:t>
            </w:r>
            <w:r w:rsidR="00AB5733" w:rsidRPr="00EB558F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B5733" w:rsidRPr="00EB558F">
              <w:rPr>
                <w:rFonts w:ascii="Arial" w:hAnsi="Arial" w:cs="Arial"/>
                <w:b/>
                <w:sz w:val="20"/>
                <w:szCs w:val="20"/>
              </w:rPr>
              <w:t>strengthen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writing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as needed by planning, revising,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editing, rewriting, and trying a new </w:t>
            </w:r>
          </w:p>
          <w:p w:rsidR="00FA2F60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approach</w:t>
            </w:r>
            <w:r w:rsidR="00FA2F60">
              <w:rPr>
                <w:rFonts w:ascii="Arial" w:hAnsi="Arial" w:cs="Arial"/>
                <w:sz w:val="20"/>
                <w:szCs w:val="20"/>
              </w:rPr>
              <w:t xml:space="preserve">, focusing on how well </w:t>
            </w:r>
          </w:p>
          <w:p w:rsidR="00FA2F60" w:rsidRDefault="00FA2F60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purpose and audience have been </w:t>
            </w:r>
          </w:p>
          <w:p w:rsidR="00AB5733" w:rsidRPr="00720E0D" w:rsidRDefault="00FA2F60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addressed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technology, including the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Internet, to produce and publish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and to interact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collaborate with others</w:t>
            </w:r>
          </w:p>
        </w:tc>
        <w:tc>
          <w:tcPr>
            <w:tcW w:w="3797" w:type="dxa"/>
          </w:tcPr>
          <w:p w:rsidR="00AB5733" w:rsidRDefault="00EA59C2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.6W </w:t>
            </w:r>
            <w:r w:rsidR="00AB5733" w:rsidRPr="007222E1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technology, including the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Internet, to produce and publish </w:t>
            </w:r>
          </w:p>
          <w:p w:rsidR="00BA438D" w:rsidRDefault="00AB5733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and </w:t>
            </w:r>
            <w:r w:rsidR="00BA438D">
              <w:rPr>
                <w:rFonts w:ascii="Arial" w:hAnsi="Arial" w:cs="Arial"/>
                <w:sz w:val="20"/>
                <w:szCs w:val="20"/>
              </w:rPr>
              <w:t xml:space="preserve">link to and cite 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sources as well as to interact and 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collaborate with others, including </w:t>
            </w:r>
          </w:p>
          <w:p w:rsidR="00AB5733" w:rsidRPr="00720E0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linking to and citing sources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678.7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Conduct</w:t>
            </w:r>
            <w:r>
              <w:rPr>
                <w:rFonts w:ascii="Arial" w:hAnsi="Arial" w:cs="Arial"/>
                <w:sz w:val="20"/>
                <w:szCs w:val="20"/>
              </w:rPr>
              <w:t xml:space="preserve"> short as well as more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sustained research projects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based on focused questions,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demonstrating understanding of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subject under investigation</w:t>
            </w:r>
          </w:p>
        </w:tc>
        <w:tc>
          <w:tcPr>
            <w:tcW w:w="3797" w:type="dxa"/>
          </w:tcPr>
          <w:p w:rsidR="00AB5733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.7W </w:t>
            </w:r>
            <w:r w:rsidR="00AB5733" w:rsidRPr="00EB558F">
              <w:rPr>
                <w:rFonts w:ascii="Arial" w:hAnsi="Arial" w:cs="Arial"/>
                <w:b/>
                <w:sz w:val="20"/>
                <w:szCs w:val="20"/>
              </w:rPr>
              <w:t>Conduct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short research projects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A43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answer a question, drawing on </w:t>
            </w:r>
          </w:p>
          <w:p w:rsidR="00BA438D" w:rsidRDefault="00AB5733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A43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several sources and </w:t>
            </w:r>
            <w:r w:rsidR="00BA438D">
              <w:rPr>
                <w:rFonts w:ascii="Arial" w:hAnsi="Arial" w:cs="Arial"/>
                <w:sz w:val="20"/>
                <w:szCs w:val="20"/>
              </w:rPr>
              <w:t xml:space="preserve">generating 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additional related, focused 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questions for further research and </w:t>
            </w:r>
          </w:p>
          <w:p w:rsidR="00AB5733" w:rsidRPr="00720E0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investigation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678.8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Gather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information from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 print and digital sources,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assess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credibility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accuracy of each source,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information while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avoiding plagiarism</w:t>
            </w:r>
          </w:p>
        </w:tc>
        <w:tc>
          <w:tcPr>
            <w:tcW w:w="3797" w:type="dxa"/>
          </w:tcPr>
          <w:p w:rsidR="00AB5733" w:rsidRDefault="00EA59C2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.8W </w:t>
            </w:r>
            <w:r w:rsidR="00AB5733" w:rsidRPr="007222E1">
              <w:rPr>
                <w:rFonts w:ascii="Arial" w:hAnsi="Arial" w:cs="Arial"/>
                <w:b/>
                <w:sz w:val="20"/>
                <w:szCs w:val="20"/>
              </w:rPr>
              <w:t>Gather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relevant information from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 print and digital sources, </w:t>
            </w:r>
          </w:p>
          <w:p w:rsidR="00BA438D" w:rsidRDefault="00AB5733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A438D">
              <w:rPr>
                <w:rFonts w:ascii="Arial" w:hAnsi="Arial" w:cs="Arial"/>
                <w:sz w:val="20"/>
                <w:szCs w:val="20"/>
              </w:rPr>
              <w:t xml:space="preserve">using search terms effectively; 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assess the credibility and 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accuracy of each source; and 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quote or paraphrase the data and 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conclusions of others while 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avoiding plagiarism and following </w:t>
            </w:r>
          </w:p>
          <w:p w:rsidR="00AB5733" w:rsidRPr="00720E0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 standard format for citation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678.9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 from literary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informational texts to support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analysis, reflection, and research</w:t>
            </w:r>
          </w:p>
        </w:tc>
        <w:tc>
          <w:tcPr>
            <w:tcW w:w="3797" w:type="dxa"/>
          </w:tcPr>
          <w:p w:rsidR="00AB5733" w:rsidRDefault="00EA59C2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.9W </w:t>
            </w:r>
            <w:r w:rsidR="00AB5733" w:rsidRPr="007222E1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evidence from literary or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informational texts to support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analysis, reflection, and research</w:t>
            </w:r>
          </w:p>
          <w:p w:rsidR="00AB5733" w:rsidRDefault="00AB5733" w:rsidP="00EB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B558F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</w:t>
            </w:r>
            <w:r w:rsidR="00BA438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reading standards to literature</w:t>
            </w:r>
          </w:p>
          <w:p w:rsidR="00AB5733" w:rsidRPr="00EB558F" w:rsidRDefault="00AB5733" w:rsidP="00BA43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B558F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</w:t>
            </w:r>
            <w:r w:rsidR="00BA438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reading standards to literary nonfiction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678.10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routinely over extended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time frames and short time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frames for a range of tasks,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purposes, and audiences</w:t>
            </w:r>
          </w:p>
        </w:tc>
        <w:tc>
          <w:tcPr>
            <w:tcW w:w="3797" w:type="dxa"/>
          </w:tcPr>
          <w:p w:rsidR="00AB5733" w:rsidRDefault="00EA59C2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.10W </w:t>
            </w:r>
            <w:r w:rsidR="00AB5733" w:rsidRPr="007222E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 routinely over extended </w:t>
            </w:r>
          </w:p>
          <w:p w:rsidR="00AB5733" w:rsidRDefault="00AB5733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time frames and short time </w:t>
            </w:r>
          </w:p>
          <w:p w:rsidR="00BA438D" w:rsidRDefault="00AB5733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frames for a range of </w:t>
            </w:r>
            <w:r w:rsidR="00BA438D">
              <w:rPr>
                <w:rFonts w:ascii="Arial" w:hAnsi="Arial" w:cs="Arial"/>
                <w:sz w:val="20"/>
                <w:szCs w:val="20"/>
              </w:rPr>
              <w:t>discipline-</w:t>
            </w:r>
          </w:p>
          <w:p w:rsidR="00BA438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specific </w:t>
            </w:r>
            <w:r w:rsidR="00AB5733">
              <w:rPr>
                <w:rFonts w:ascii="Arial" w:hAnsi="Arial" w:cs="Arial"/>
                <w:sz w:val="20"/>
                <w:szCs w:val="20"/>
              </w:rPr>
              <w:t xml:space="preserve">tasks, purposes, and </w:t>
            </w:r>
          </w:p>
          <w:p w:rsidR="00AB5733" w:rsidRPr="00720E0D" w:rsidRDefault="00BA438D" w:rsidP="00BA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B5733">
              <w:rPr>
                <w:rFonts w:ascii="Arial" w:hAnsi="Arial" w:cs="Arial"/>
                <w:sz w:val="20"/>
                <w:szCs w:val="20"/>
              </w:rPr>
              <w:t>audiences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99" w:rsidRPr="00720E0D" w:rsidTr="00AA120B">
        <w:tc>
          <w:tcPr>
            <w:tcW w:w="14616" w:type="dxa"/>
            <w:gridSpan w:val="4"/>
          </w:tcPr>
          <w:p w:rsidR="006E2B99" w:rsidRPr="00720E0D" w:rsidRDefault="006E2B99" w:rsidP="006E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Listening and Speaking </w:t>
            </w:r>
            <w:r w:rsidRPr="00720E0D">
              <w:rPr>
                <w:rFonts w:ascii="Arial" w:hAnsi="Arial" w:cs="Arial"/>
                <w:b/>
                <w:sz w:val="20"/>
                <w:szCs w:val="20"/>
              </w:rPr>
              <w:t>Standards and Strategies</w:t>
            </w: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Prepare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and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participate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effectively in a range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conversations and collaborations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with diverse partners, building on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others’ ideas and expressing their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own clearly and persuasively</w:t>
            </w:r>
          </w:p>
        </w:tc>
        <w:tc>
          <w:tcPr>
            <w:tcW w:w="3797" w:type="dxa"/>
          </w:tcPr>
          <w:p w:rsidR="0033600E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.1LS </w:t>
            </w:r>
            <w:r w:rsidR="0033600E" w:rsidRPr="00C24919">
              <w:rPr>
                <w:rFonts w:ascii="Arial" w:hAnsi="Arial" w:cs="Arial"/>
                <w:b/>
                <w:sz w:val="20"/>
                <w:szCs w:val="20"/>
              </w:rPr>
              <w:t>Engage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effectively in a range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collaborative discussions with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diverse partners on grade 6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topics, texts, and issues, building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on others’ ideas and expressing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their own clearly</w:t>
            </w:r>
          </w:p>
          <w:p w:rsidR="0033600E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4919">
              <w:rPr>
                <w:rFonts w:ascii="Arial" w:hAnsi="Arial" w:cs="Arial"/>
                <w:b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z w:val="20"/>
                <w:szCs w:val="20"/>
              </w:rPr>
              <w:t xml:space="preserve"> to discussions prepared, having read or studied required material; explicitly draw on that preparation by referring to evidence on the topic, text, or issue to probe and reflect on ideas under discussion</w:t>
            </w:r>
          </w:p>
          <w:p w:rsidR="0033600E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follow </w:t>
            </w:r>
            <w:r>
              <w:rPr>
                <w:rFonts w:ascii="Arial" w:hAnsi="Arial" w:cs="Arial"/>
                <w:sz w:val="20"/>
                <w:szCs w:val="20"/>
              </w:rPr>
              <w:t>rules for collegial discussions, set specific goals and deadlines, and define individual role as needed</w:t>
            </w:r>
          </w:p>
          <w:p w:rsidR="0033600E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B7D">
              <w:rPr>
                <w:rFonts w:ascii="Arial" w:hAnsi="Arial" w:cs="Arial"/>
                <w:sz w:val="20"/>
                <w:szCs w:val="20"/>
              </w:rPr>
              <w:t>questions that elicit elaboration and respond to others’ questions and comments with relevant observations and ideas that bring the discussion back on topic as needed</w:t>
            </w:r>
          </w:p>
          <w:p w:rsidR="0033600E" w:rsidRPr="00C24919" w:rsidRDefault="00C45B7D" w:rsidP="00C45B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acknowledge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new information expressed by others and , when warranted, modify their own views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770" w:type="dxa"/>
            <w:vMerge w:val="restart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678.2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 presented in diverse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media and formats, including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visually, quantitatively, and orally</w:t>
            </w:r>
          </w:p>
        </w:tc>
        <w:tc>
          <w:tcPr>
            <w:tcW w:w="3797" w:type="dxa"/>
          </w:tcPr>
          <w:p w:rsidR="00C45B7D" w:rsidRDefault="00EA59C2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.2LS </w:t>
            </w:r>
            <w:r w:rsidR="00C45B7D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B7D">
              <w:rPr>
                <w:rFonts w:ascii="Arial" w:hAnsi="Arial" w:cs="Arial"/>
                <w:sz w:val="20"/>
                <w:szCs w:val="20"/>
              </w:rPr>
              <w:t xml:space="preserve">the main ideas and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supporting details presented in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diverse media and formats and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</w:t>
            </w:r>
            <w:r w:rsidRPr="00C45B7D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the ideas clarify a </w:t>
            </w:r>
          </w:p>
          <w:p w:rsidR="0033600E" w:rsidRPr="00720E0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topic, text, or issue under study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678.3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a speaker’s point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view, reasoning, and use of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evidence and rhetoric</w:t>
            </w:r>
          </w:p>
        </w:tc>
        <w:tc>
          <w:tcPr>
            <w:tcW w:w="3797" w:type="dxa"/>
          </w:tcPr>
          <w:p w:rsidR="0033600E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.3SL </w:t>
            </w:r>
            <w:r w:rsidR="0033600E" w:rsidRPr="004D1B76">
              <w:rPr>
                <w:rFonts w:ascii="Arial" w:hAnsi="Arial" w:cs="Arial"/>
                <w:b/>
                <w:sz w:val="20"/>
                <w:szCs w:val="20"/>
              </w:rPr>
              <w:t>Delineate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a speaker’s argument </w:t>
            </w:r>
          </w:p>
          <w:p w:rsidR="00C45B7D" w:rsidRDefault="0033600E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45B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specific claims, </w:t>
            </w:r>
            <w:r w:rsidR="00C45B7D">
              <w:rPr>
                <w:rFonts w:ascii="Arial" w:hAnsi="Arial" w:cs="Arial"/>
                <w:sz w:val="20"/>
                <w:szCs w:val="20"/>
              </w:rPr>
              <w:t xml:space="preserve">evaluating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 soundness of the reasoning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and the relevance and sufficiency </w:t>
            </w:r>
          </w:p>
          <w:p w:rsidR="0033600E" w:rsidRPr="00720E0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of the evidence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678.4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Present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information, findings,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supporting evidence such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that listeners can follow the line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reasoning and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organization, development,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style are appropriate to task,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purpose, and audience</w:t>
            </w:r>
          </w:p>
        </w:tc>
        <w:tc>
          <w:tcPr>
            <w:tcW w:w="3797" w:type="dxa"/>
          </w:tcPr>
          <w:p w:rsidR="0033600E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.4SL </w:t>
            </w:r>
            <w:r w:rsidR="0033600E" w:rsidRPr="004D1B76">
              <w:rPr>
                <w:rFonts w:ascii="Arial" w:hAnsi="Arial" w:cs="Arial"/>
                <w:b/>
                <w:sz w:val="20"/>
                <w:szCs w:val="20"/>
              </w:rPr>
              <w:t>Present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claims and findings, </w:t>
            </w:r>
          </w:p>
          <w:p w:rsidR="00C45B7D" w:rsidRDefault="0033600E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45B7D">
              <w:rPr>
                <w:rFonts w:ascii="Arial" w:hAnsi="Arial" w:cs="Arial"/>
                <w:sz w:val="20"/>
                <w:szCs w:val="20"/>
              </w:rPr>
              <w:t xml:space="preserve">emphasizing salient points in a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focused, coherent manner with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pertinent descriptions, facts,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details, and examples; use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appropriate eye contact, </w:t>
            </w:r>
          </w:p>
          <w:p w:rsidR="00C45B7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adequate volume, and clear </w:t>
            </w:r>
          </w:p>
          <w:p w:rsidR="0033600E" w:rsidRPr="00720E0D" w:rsidRDefault="00C45B7D" w:rsidP="00C4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pronunciation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Make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strategic use of digital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media and visual displays of data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express information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enhance understanding of </w:t>
            </w:r>
          </w:p>
          <w:p w:rsidR="0033600E" w:rsidRPr="00720E0D" w:rsidRDefault="0033600E" w:rsidP="00A03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presentations  </w:t>
            </w:r>
          </w:p>
        </w:tc>
        <w:tc>
          <w:tcPr>
            <w:tcW w:w="3797" w:type="dxa"/>
          </w:tcPr>
          <w:p w:rsidR="0033600E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.5SL </w:t>
            </w:r>
            <w:r w:rsidR="0033600E" w:rsidRPr="004D1B76">
              <w:rPr>
                <w:rFonts w:ascii="Arial" w:hAnsi="Arial" w:cs="Arial"/>
                <w:b/>
                <w:sz w:val="20"/>
                <w:szCs w:val="20"/>
              </w:rPr>
              <w:t>Include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multimedia components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visual displays in </w:t>
            </w:r>
          </w:p>
          <w:p w:rsidR="00C54A8B" w:rsidRDefault="0033600E" w:rsidP="00C54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4A8B">
              <w:rPr>
                <w:rFonts w:ascii="Arial" w:hAnsi="Arial" w:cs="Arial"/>
                <w:sz w:val="20"/>
                <w:szCs w:val="20"/>
              </w:rPr>
              <w:t xml:space="preserve">      presentations to clarify claims and </w:t>
            </w:r>
          </w:p>
          <w:p w:rsidR="00C54A8B" w:rsidRDefault="00C54A8B" w:rsidP="00C54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findings and emphasize salient </w:t>
            </w:r>
          </w:p>
          <w:p w:rsidR="0033600E" w:rsidRPr="00720E0D" w:rsidRDefault="00C54A8B" w:rsidP="00C54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points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Adapt</w:t>
            </w:r>
            <w:r>
              <w:rPr>
                <w:rFonts w:ascii="Arial" w:hAnsi="Arial" w:cs="Arial"/>
                <w:sz w:val="20"/>
                <w:szCs w:val="20"/>
              </w:rPr>
              <w:t xml:space="preserve"> speech to a variety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contexts and communicative 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tasks, demonstrating command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formal English when indicated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appropriate</w:t>
            </w:r>
          </w:p>
        </w:tc>
        <w:tc>
          <w:tcPr>
            <w:tcW w:w="3797" w:type="dxa"/>
          </w:tcPr>
          <w:p w:rsidR="0033600E" w:rsidRDefault="00EA59C2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.6SL </w:t>
            </w:r>
            <w:r w:rsidR="0033600E" w:rsidRPr="00A039FF">
              <w:rPr>
                <w:rFonts w:ascii="Arial" w:hAnsi="Arial" w:cs="Arial"/>
                <w:b/>
                <w:sz w:val="20"/>
                <w:szCs w:val="20"/>
              </w:rPr>
              <w:t>Adapt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speech to a variety of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contexts and communicative 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tasks, demonstrating command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formal English when indicated </w:t>
            </w:r>
          </w:p>
          <w:p w:rsidR="0033600E" w:rsidRPr="00720E0D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appropriate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30" w:rsidRPr="00720E0D" w:rsidTr="002B55AB">
        <w:tc>
          <w:tcPr>
            <w:tcW w:w="14616" w:type="dxa"/>
            <w:gridSpan w:val="4"/>
          </w:tcPr>
          <w:p w:rsidR="008E1230" w:rsidRPr="00720E0D" w:rsidRDefault="008E1230" w:rsidP="008E1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Language (Grammar) </w:t>
            </w:r>
            <w:r w:rsidRPr="00720E0D">
              <w:rPr>
                <w:rFonts w:ascii="Arial" w:hAnsi="Arial" w:cs="Arial"/>
                <w:b/>
                <w:sz w:val="20"/>
                <w:szCs w:val="20"/>
              </w:rPr>
              <w:t>Standards and Strategies</w:t>
            </w: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grammar and usage when writing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speaking.</w:t>
            </w:r>
          </w:p>
        </w:tc>
        <w:tc>
          <w:tcPr>
            <w:tcW w:w="3797" w:type="dxa"/>
          </w:tcPr>
          <w:p w:rsidR="0033600E" w:rsidRDefault="00EA59C2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.1L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grammar and usage when writing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speaking.</w:t>
            </w:r>
          </w:p>
          <w:p w:rsidR="0033600E" w:rsidRDefault="00CB6136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function of phrases and clauses in general and their function in specific sentences</w:t>
            </w:r>
          </w:p>
          <w:p w:rsidR="0033600E" w:rsidRDefault="00CB6136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</w:t>
            </w:r>
            <w:r w:rsidR="00336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among simple, compound, complex, and compound-complex sentences to signal differing relationships among ideas</w:t>
            </w:r>
          </w:p>
          <w:p w:rsidR="0033600E" w:rsidRPr="00CB6136" w:rsidRDefault="00CB6136" w:rsidP="00CB61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</w:t>
            </w:r>
            <w:r w:rsidR="00336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phrases and clauses within a sentence, recognizing and correcting misplaced and dangling modifiers</w:t>
            </w:r>
          </w:p>
        </w:tc>
        <w:tc>
          <w:tcPr>
            <w:tcW w:w="3278" w:type="dxa"/>
            <w:vMerge w:val="restart"/>
          </w:tcPr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Reflect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on the link between grammar and style.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Enhance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ability to use grammatical conventions appropriately and develop stylistic maturity in writing.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41F7C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writers’ strategies.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imitation exercises, journals, collaborative writing, and in-class responses.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effective writing strategies and techniques.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Construct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essays with logical organization, enhanced by specific techniques to increase coherence, such as </w:t>
            </w:r>
            <w:r w:rsidRPr="00541F7C">
              <w:rPr>
                <w:rFonts w:ascii="Arial" w:hAnsi="Arial" w:cs="Arial"/>
                <w:sz w:val="20"/>
                <w:szCs w:val="20"/>
              </w:rPr>
              <w:lastRenderedPageBreak/>
              <w:t>repetition, transitions, and emphasis.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ability to explain clearly, cogently, even elegantly, understanding and interpretation of literary works.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Incorporate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subordinate and coordinate constructions in a variety of sentence structures.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Compose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essays with a variety of sentence structures, including appropriate use of subordination and coordination.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understanding and mastery of standard written English as well as stylistic maturity.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essays that proceed through several stages or drafts, with revision aided by teacher and peers.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41F7C">
              <w:rPr>
                <w:rFonts w:ascii="Arial" w:hAnsi="Arial" w:cs="Arial"/>
                <w:b/>
                <w:sz w:val="20"/>
                <w:szCs w:val="20"/>
              </w:rPr>
              <w:t>organize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ideas in clear, coherent, and persuasive language.</w:t>
            </w:r>
          </w:p>
          <w:p w:rsidR="0033600E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thoughtfully and reflectively about composition process.</w:t>
            </w:r>
          </w:p>
          <w:p w:rsidR="0033600E" w:rsidRPr="00C86C28" w:rsidRDefault="0033600E" w:rsidP="00C86C2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678.2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capitalization, punctuation, and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spelling when writing</w:t>
            </w:r>
          </w:p>
        </w:tc>
        <w:tc>
          <w:tcPr>
            <w:tcW w:w="3797" w:type="dxa"/>
          </w:tcPr>
          <w:p w:rsidR="0033600E" w:rsidRDefault="00EA59C2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.2L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capitalization, punctuation, and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spelling when writing</w:t>
            </w:r>
          </w:p>
          <w:p w:rsidR="0033600E" w:rsidRDefault="0033600E" w:rsidP="001D30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D30C9">
              <w:rPr>
                <w:rFonts w:ascii="Arial" w:hAnsi="Arial" w:cs="Arial"/>
                <w:b/>
                <w:sz w:val="20"/>
                <w:szCs w:val="20"/>
              </w:rPr>
              <w:lastRenderedPageBreak/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136">
              <w:rPr>
                <w:rFonts w:ascii="Arial" w:hAnsi="Arial" w:cs="Arial"/>
                <w:sz w:val="20"/>
                <w:szCs w:val="20"/>
              </w:rPr>
              <w:t>a comma to separate coordinate adjectives</w:t>
            </w:r>
          </w:p>
          <w:p w:rsidR="0033600E" w:rsidRPr="001D30C9" w:rsidRDefault="0033600E" w:rsidP="001D30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Spell </w:t>
            </w:r>
            <w:r>
              <w:rPr>
                <w:rFonts w:ascii="Arial" w:hAnsi="Arial" w:cs="Arial"/>
                <w:sz w:val="20"/>
                <w:szCs w:val="20"/>
              </w:rPr>
              <w:t xml:space="preserve">correctly 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678.3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language to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understand how language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functions in different contexts, to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make effective choices for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meaning and style, and to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comprehend more fully when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reading and listening</w:t>
            </w:r>
          </w:p>
        </w:tc>
        <w:tc>
          <w:tcPr>
            <w:tcW w:w="3797" w:type="dxa"/>
          </w:tcPr>
          <w:p w:rsidR="0033600E" w:rsidRDefault="00EA59C2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.3L </w:t>
            </w:r>
            <w:r w:rsidR="0033600E" w:rsidRPr="00F16C85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knowledge of language and its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conventions when writing,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speaking, reading, or listening</w:t>
            </w:r>
          </w:p>
          <w:p w:rsidR="0033600E" w:rsidRPr="00CB6136" w:rsidRDefault="00CB6136" w:rsidP="00CB613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language that expresses ideas precisely and concisely, recognizing and eliminating wordiness and redundancy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678.4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clarify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meaning of unknown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multiple-meaning words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phrases by using context clues,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analyzing meaningful word parts,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consulting general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specialized reference materials,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as appropriate</w:t>
            </w:r>
          </w:p>
        </w:tc>
        <w:tc>
          <w:tcPr>
            <w:tcW w:w="3797" w:type="dxa"/>
          </w:tcPr>
          <w:p w:rsidR="0033600E" w:rsidRDefault="00EA59C2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.4L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clarify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meaning of unknown and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multiple-meaning words and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phrases based on grade 6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reading and content, choosing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flexibility from a range of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strategies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context as a clue to the meaning of a word or phrase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common, grade-appropriate Greek or Latin affixes and roots as clues to the meaning of a word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Consult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materials, both in print and digital, to find the pronunciation of a word and determine or clarify its precise meaning or its part of speech</w:t>
            </w:r>
          </w:p>
          <w:p w:rsidR="0033600E" w:rsidRPr="00F16C85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Verify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preliminary determination of the meaning of a word or phrase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understanding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figurative language, word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relationships, and nuances in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word meanings</w:t>
            </w:r>
          </w:p>
        </w:tc>
        <w:tc>
          <w:tcPr>
            <w:tcW w:w="3797" w:type="dxa"/>
          </w:tcPr>
          <w:p w:rsidR="0033600E" w:rsidRDefault="00EA59C2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.5L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understanding of </w:t>
            </w:r>
          </w:p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figurative language, word </w:t>
            </w:r>
          </w:p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relationships, and nuances in </w:t>
            </w:r>
          </w:p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word meanings</w:t>
            </w:r>
          </w:p>
          <w:p w:rsidR="0033600E" w:rsidRDefault="0033600E" w:rsidP="00035E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5ECB">
              <w:rPr>
                <w:rFonts w:ascii="Arial" w:hAnsi="Arial" w:cs="Arial"/>
                <w:b/>
                <w:sz w:val="20"/>
                <w:szCs w:val="20"/>
              </w:rPr>
              <w:t>Interpret</w:t>
            </w:r>
            <w:r>
              <w:rPr>
                <w:rFonts w:ascii="Arial" w:hAnsi="Arial" w:cs="Arial"/>
                <w:sz w:val="20"/>
                <w:szCs w:val="20"/>
              </w:rPr>
              <w:t xml:space="preserve"> figures of speech in context</w:t>
            </w:r>
          </w:p>
          <w:p w:rsidR="0033600E" w:rsidRDefault="0033600E" w:rsidP="00035E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5ECB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relationship between particular words to better understand each of the words</w:t>
            </w:r>
          </w:p>
          <w:p w:rsidR="0033600E" w:rsidRPr="00035ECB" w:rsidRDefault="0033600E" w:rsidP="00035E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5ECB">
              <w:rPr>
                <w:rFonts w:ascii="Arial" w:hAnsi="Arial" w:cs="Arial"/>
                <w:b/>
                <w:sz w:val="20"/>
                <w:szCs w:val="20"/>
              </w:rPr>
              <w:t>Distinguish</w:t>
            </w:r>
            <w:r>
              <w:rPr>
                <w:rFonts w:ascii="Arial" w:hAnsi="Arial" w:cs="Arial"/>
                <w:sz w:val="20"/>
                <w:szCs w:val="20"/>
              </w:rPr>
              <w:t xml:space="preserve"> among the connotations of words with similar denotations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Acquire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accurately a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range academic and domain-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specific words and phrases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 for reading, writing,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speaking, and listening at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college and career readiness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level;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independence in gathering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vocabulary knowledge when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considering a word or phrase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important to comprehension or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expression</w:t>
            </w:r>
          </w:p>
        </w:tc>
        <w:tc>
          <w:tcPr>
            <w:tcW w:w="3797" w:type="dxa"/>
          </w:tcPr>
          <w:p w:rsidR="0033600E" w:rsidRDefault="00EA59C2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.6L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Acquire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3600E" w:rsidRPr="00C65F0C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33600E">
              <w:rPr>
                <w:rFonts w:ascii="Arial" w:hAnsi="Arial" w:cs="Arial"/>
                <w:sz w:val="20"/>
                <w:szCs w:val="20"/>
              </w:rPr>
              <w:t xml:space="preserve"> accurately a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range academic and domain-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specific words and phrases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 for reading, writing,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speaking, and listening at the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college and career readiness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level;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independence in gathering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vocabulary knowledge when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considering a word or phrase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important to comprehension or </w:t>
            </w:r>
          </w:p>
          <w:p w:rsidR="0033600E" w:rsidRPr="00720E0D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expression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CC5" w:rsidRPr="00176CC5" w:rsidRDefault="00176CC5" w:rsidP="00176CC5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sectPr w:rsidR="00176CC5" w:rsidRPr="00176CC5" w:rsidSect="00176C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FB" w:rsidRDefault="00CC06FB" w:rsidP="0025488D">
      <w:pPr>
        <w:spacing w:after="0" w:line="240" w:lineRule="auto"/>
      </w:pPr>
      <w:r>
        <w:separator/>
      </w:r>
    </w:p>
  </w:endnote>
  <w:endnote w:type="continuationSeparator" w:id="0">
    <w:p w:rsidR="00CC06FB" w:rsidRDefault="00CC06FB" w:rsidP="0025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FB" w:rsidRDefault="00CC06FB" w:rsidP="0025488D">
      <w:pPr>
        <w:spacing w:after="0" w:line="240" w:lineRule="auto"/>
      </w:pPr>
      <w:r>
        <w:separator/>
      </w:r>
    </w:p>
  </w:footnote>
  <w:footnote w:type="continuationSeparator" w:id="0">
    <w:p w:rsidR="00CC06FB" w:rsidRDefault="00CC06FB" w:rsidP="0025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09"/>
    <w:multiLevelType w:val="hybridMultilevel"/>
    <w:tmpl w:val="99AA83BA"/>
    <w:lvl w:ilvl="0" w:tplc="22AE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8C8"/>
    <w:multiLevelType w:val="hybridMultilevel"/>
    <w:tmpl w:val="E886F7E8"/>
    <w:lvl w:ilvl="0" w:tplc="F7A2C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153ED"/>
    <w:multiLevelType w:val="hybridMultilevel"/>
    <w:tmpl w:val="D0D03C44"/>
    <w:lvl w:ilvl="0" w:tplc="71A2B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6273462"/>
    <w:multiLevelType w:val="hybridMultilevel"/>
    <w:tmpl w:val="AD38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7689"/>
    <w:multiLevelType w:val="hybridMultilevel"/>
    <w:tmpl w:val="646AC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6061"/>
    <w:multiLevelType w:val="hybridMultilevel"/>
    <w:tmpl w:val="C262BE1E"/>
    <w:lvl w:ilvl="0" w:tplc="96BAD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2772"/>
    <w:multiLevelType w:val="hybridMultilevel"/>
    <w:tmpl w:val="4DD43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0D7E"/>
    <w:multiLevelType w:val="hybridMultilevel"/>
    <w:tmpl w:val="3BA0E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596E"/>
    <w:multiLevelType w:val="hybridMultilevel"/>
    <w:tmpl w:val="6CB86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1BAC"/>
    <w:multiLevelType w:val="hybridMultilevel"/>
    <w:tmpl w:val="C07AB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A6BA8"/>
    <w:multiLevelType w:val="hybridMultilevel"/>
    <w:tmpl w:val="72B8A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55A8F"/>
    <w:multiLevelType w:val="hybridMultilevel"/>
    <w:tmpl w:val="88582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1CCA"/>
    <w:multiLevelType w:val="hybridMultilevel"/>
    <w:tmpl w:val="F9B89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B5F79"/>
    <w:multiLevelType w:val="hybridMultilevel"/>
    <w:tmpl w:val="7070F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B6E30"/>
    <w:multiLevelType w:val="hybridMultilevel"/>
    <w:tmpl w:val="2FBE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6654"/>
    <w:multiLevelType w:val="hybridMultilevel"/>
    <w:tmpl w:val="E92CB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5"/>
    <w:rsid w:val="00035ECB"/>
    <w:rsid w:val="000D25D6"/>
    <w:rsid w:val="00176CC5"/>
    <w:rsid w:val="001D30C9"/>
    <w:rsid w:val="00221331"/>
    <w:rsid w:val="0025488D"/>
    <w:rsid w:val="00280EBA"/>
    <w:rsid w:val="002B55AB"/>
    <w:rsid w:val="0033600E"/>
    <w:rsid w:val="00381C7C"/>
    <w:rsid w:val="003B400C"/>
    <w:rsid w:val="004A4279"/>
    <w:rsid w:val="004D1B76"/>
    <w:rsid w:val="00541F7C"/>
    <w:rsid w:val="00662BD3"/>
    <w:rsid w:val="00670D9D"/>
    <w:rsid w:val="0068238B"/>
    <w:rsid w:val="006C5D7D"/>
    <w:rsid w:val="006E2B99"/>
    <w:rsid w:val="006F0582"/>
    <w:rsid w:val="00720E0D"/>
    <w:rsid w:val="007222E1"/>
    <w:rsid w:val="007B24A4"/>
    <w:rsid w:val="0083587A"/>
    <w:rsid w:val="008E1230"/>
    <w:rsid w:val="00925369"/>
    <w:rsid w:val="00983CAA"/>
    <w:rsid w:val="009C4A51"/>
    <w:rsid w:val="009C68BA"/>
    <w:rsid w:val="00A039FF"/>
    <w:rsid w:val="00AA120B"/>
    <w:rsid w:val="00AB5733"/>
    <w:rsid w:val="00AD0F4A"/>
    <w:rsid w:val="00BA438D"/>
    <w:rsid w:val="00C24919"/>
    <w:rsid w:val="00C271DD"/>
    <w:rsid w:val="00C45B7D"/>
    <w:rsid w:val="00C54A8B"/>
    <w:rsid w:val="00C618B2"/>
    <w:rsid w:val="00C65F0C"/>
    <w:rsid w:val="00C86C28"/>
    <w:rsid w:val="00CB6136"/>
    <w:rsid w:val="00CC06FB"/>
    <w:rsid w:val="00D61F41"/>
    <w:rsid w:val="00DB0607"/>
    <w:rsid w:val="00E74AFF"/>
    <w:rsid w:val="00EA59C2"/>
    <w:rsid w:val="00EB558F"/>
    <w:rsid w:val="00F16C85"/>
    <w:rsid w:val="00F4332B"/>
    <w:rsid w:val="00FA2F60"/>
    <w:rsid w:val="00FC4DE7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8D"/>
  </w:style>
  <w:style w:type="paragraph" w:styleId="Footer">
    <w:name w:val="footer"/>
    <w:basedOn w:val="Normal"/>
    <w:link w:val="FooterChar"/>
    <w:uiPriority w:val="99"/>
    <w:unhideWhenUsed/>
    <w:rsid w:val="0025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8D"/>
  </w:style>
  <w:style w:type="paragraph" w:styleId="Footer">
    <w:name w:val="footer"/>
    <w:basedOn w:val="Normal"/>
    <w:link w:val="FooterChar"/>
    <w:uiPriority w:val="99"/>
    <w:unhideWhenUsed/>
    <w:rsid w:val="0025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11</cp:revision>
  <dcterms:created xsi:type="dcterms:W3CDTF">2012-12-19T18:39:00Z</dcterms:created>
  <dcterms:modified xsi:type="dcterms:W3CDTF">2012-12-20T00:33:00Z</dcterms:modified>
</cp:coreProperties>
</file>